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98E" w:rsidRPr="007F51D3" w:rsidRDefault="00341D75" w:rsidP="003050A0">
      <w:pPr>
        <w:jc w:val="center"/>
        <w:rPr>
          <w:rFonts w:ascii="Sylfaen" w:hAnsi="Sylfaen"/>
          <w:b/>
          <w:sz w:val="24"/>
          <w:szCs w:val="24"/>
          <w:lang w:val="ka-GE"/>
        </w:rPr>
      </w:pPr>
      <w:bookmarkStart w:id="0" w:name="_Toc396822437"/>
      <w:r w:rsidRPr="007F51D3">
        <w:rPr>
          <w:rFonts w:ascii="Sylfaen" w:hAnsi="Sylfaen" w:cs="Sylfaen"/>
          <w:b/>
          <w:sz w:val="24"/>
          <w:szCs w:val="24"/>
          <w:lang w:val="ka-GE"/>
        </w:rPr>
        <w:t>სამუშაოს აღწერილობის</w:t>
      </w:r>
      <w:r w:rsidR="0074698E" w:rsidRPr="007F51D3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74698E" w:rsidRPr="007F51D3">
        <w:rPr>
          <w:rFonts w:ascii="Sylfaen" w:hAnsi="Sylfaen" w:cs="Sylfaen"/>
          <w:b/>
          <w:sz w:val="24"/>
          <w:szCs w:val="24"/>
          <w:lang w:val="ka-GE"/>
        </w:rPr>
        <w:t>ფორმა</w:t>
      </w:r>
      <w:bookmarkEnd w:id="0"/>
    </w:p>
    <w:p w:rsidR="0074698E" w:rsidRPr="007F51D3" w:rsidRDefault="0074698E" w:rsidP="0074698E">
      <w:pPr>
        <w:tabs>
          <w:tab w:val="left" w:pos="4820"/>
          <w:tab w:val="left" w:pos="9900"/>
        </w:tabs>
        <w:spacing w:after="0" w:line="240" w:lineRule="auto"/>
        <w:ind w:right="454"/>
        <w:jc w:val="right"/>
        <w:rPr>
          <w:rFonts w:ascii="Sylfaen" w:hAnsi="Sylfaen"/>
          <w:b/>
          <w:sz w:val="24"/>
          <w:szCs w:val="24"/>
          <w:lang w:val="ka-GE"/>
        </w:rPr>
      </w:pPr>
      <w:r w:rsidRPr="007F51D3">
        <w:rPr>
          <w:rFonts w:ascii="Sylfaen" w:hAnsi="Sylfaen"/>
          <w:b/>
          <w:sz w:val="24"/>
          <w:szCs w:val="24"/>
          <w:lang w:val="ka-GE"/>
        </w:rPr>
        <w:t>„ვამტკიცებ“</w:t>
      </w:r>
    </w:p>
    <w:p w:rsidR="0074698E" w:rsidRPr="007F51D3" w:rsidRDefault="0074698E" w:rsidP="0074698E">
      <w:pPr>
        <w:pStyle w:val="BodyText"/>
        <w:jc w:val="right"/>
        <w:rPr>
          <w:rFonts w:ascii="Sylfaen" w:hAnsi="Sylfaen"/>
          <w:b/>
          <w:sz w:val="24"/>
          <w:szCs w:val="24"/>
          <w:lang w:val="ka-GE"/>
        </w:rPr>
      </w:pPr>
      <w:r w:rsidRPr="007F51D3">
        <w:rPr>
          <w:rFonts w:ascii="Sylfaen" w:hAnsi="Sylfaen"/>
          <w:b/>
          <w:sz w:val="24"/>
          <w:szCs w:val="24"/>
          <w:lang w:val="ka-GE"/>
        </w:rPr>
        <w:t>დაწესებულების ხელმძღვანელი</w:t>
      </w:r>
    </w:p>
    <w:p w:rsidR="0074698E" w:rsidRPr="007F51D3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lang w:val="ka-GE"/>
        </w:rPr>
      </w:pPr>
      <w:r w:rsidRPr="007F51D3">
        <w:rPr>
          <w:rFonts w:ascii="Sylfaen" w:hAnsi="Sylfaen"/>
          <w:b/>
          <w:sz w:val="24"/>
          <w:szCs w:val="24"/>
          <w:lang w:val="ka-GE"/>
        </w:rPr>
        <w:t>სახელი გვარი</w:t>
      </w:r>
    </w:p>
    <w:p w:rsidR="0074698E" w:rsidRPr="007F51D3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vertAlign w:val="subscript"/>
        </w:rPr>
      </w:pPr>
      <w:r w:rsidRPr="007F51D3">
        <w:rPr>
          <w:rFonts w:ascii="Sylfaen" w:hAnsi="Sylfaen"/>
          <w:b/>
          <w:sz w:val="24"/>
          <w:szCs w:val="24"/>
          <w:lang w:val="ka-GE"/>
        </w:rPr>
        <w:t>20......</w:t>
      </w:r>
      <w:r w:rsidRPr="007F51D3">
        <w:rPr>
          <w:rFonts w:ascii="Sylfaen" w:hAnsi="Sylfaen"/>
          <w:b/>
          <w:sz w:val="24"/>
          <w:szCs w:val="24"/>
        </w:rPr>
        <w:t xml:space="preserve"> </w:t>
      </w:r>
      <w:r w:rsidRPr="007F51D3">
        <w:rPr>
          <w:rFonts w:ascii="Sylfaen" w:hAnsi="Sylfaen"/>
          <w:b/>
          <w:sz w:val="24"/>
          <w:szCs w:val="24"/>
          <w:lang w:val="ka-GE"/>
        </w:rPr>
        <w:t>წლის</w:t>
      </w:r>
      <w:r w:rsidRPr="007F51D3">
        <w:rPr>
          <w:rFonts w:ascii="Sylfaen" w:hAnsi="Sylfaen"/>
          <w:b/>
          <w:sz w:val="24"/>
          <w:szCs w:val="24"/>
        </w:rPr>
        <w:t xml:space="preserve"> </w:t>
      </w:r>
      <w:r w:rsidRPr="007F51D3">
        <w:rPr>
          <w:rFonts w:ascii="Sylfaen" w:hAnsi="Sylfaen"/>
          <w:b/>
          <w:sz w:val="24"/>
          <w:szCs w:val="24"/>
          <w:lang w:val="ka-GE"/>
        </w:rPr>
        <w:t>„</w:t>
      </w:r>
      <w:r w:rsidRPr="007F51D3">
        <w:rPr>
          <w:rFonts w:ascii="Sylfaen" w:hAnsi="Sylfaen"/>
          <w:b/>
          <w:sz w:val="24"/>
          <w:szCs w:val="24"/>
        </w:rPr>
        <w:t xml:space="preserve"> </w:t>
      </w:r>
      <w:r w:rsidRPr="007F51D3">
        <w:rPr>
          <w:rFonts w:ascii="Sylfaen" w:hAnsi="Sylfaen"/>
          <w:position w:val="-10"/>
          <w:sz w:val="24"/>
          <w:szCs w:val="24"/>
        </w:rPr>
        <w:t>________________</w:t>
      </w:r>
    </w:p>
    <w:p w:rsidR="0074698E" w:rsidRPr="007F51D3" w:rsidRDefault="0074698E" w:rsidP="0074698E">
      <w:pPr>
        <w:spacing w:after="0"/>
        <w:rPr>
          <w:rFonts w:ascii="Sylfaen" w:hAnsi="Sylfaen"/>
          <w:sz w:val="24"/>
          <w:szCs w:val="24"/>
        </w:rPr>
      </w:pPr>
    </w:p>
    <w:p w:rsidR="0074698E" w:rsidRPr="007F51D3" w:rsidRDefault="009722E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  <w:r w:rsidRPr="007F51D3">
        <w:rPr>
          <w:rFonts w:ascii="Sylfaen" w:hAnsi="Sylfaen" w:cs="Sylfaen"/>
          <w:b/>
          <w:szCs w:val="24"/>
          <w:lang w:val="ka-GE"/>
        </w:rPr>
        <w:t>სამუშაოს აღწერილობ</w:t>
      </w:r>
      <w:r w:rsidR="0074698E" w:rsidRPr="007F51D3">
        <w:rPr>
          <w:rFonts w:ascii="Sylfaen" w:hAnsi="Sylfaen"/>
          <w:b/>
          <w:bCs/>
          <w:noProof/>
          <w:szCs w:val="24"/>
          <w:lang w:val="ka-GE"/>
        </w:rPr>
        <w:t>ა</w:t>
      </w:r>
    </w:p>
    <w:p w:rsidR="0074698E" w:rsidRPr="007F51D3" w:rsidRDefault="0074698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344"/>
        <w:gridCol w:w="640"/>
        <w:gridCol w:w="1843"/>
      </w:tblGrid>
      <w:tr w:rsidR="0074698E" w:rsidRPr="007F51D3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7F51D3" w:rsidRDefault="0074698E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7F51D3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>საქართველოს შრომის, ჯანმრთელობისა და სოციალური დაცვის სამინისტრო</w:t>
            </w:r>
          </w:p>
        </w:tc>
      </w:tr>
      <w:tr w:rsidR="008B4641" w:rsidRPr="007F51D3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F51D3" w:rsidRDefault="008B4641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F51D3" w:rsidRDefault="008B4641" w:rsidP="0016142B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>ქ. თბილისი, ა.წერეთლის გამზ. 144</w:t>
            </w:r>
          </w:p>
        </w:tc>
      </w:tr>
      <w:tr w:rsidR="008B4641" w:rsidRPr="007F51D3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F51D3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4312BF" w:rsidRDefault="004312BF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0119</w:t>
            </w:r>
          </w:p>
        </w:tc>
      </w:tr>
      <w:tr w:rsidR="008B4641" w:rsidRPr="007F51D3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7F51D3" w:rsidRDefault="008B4641" w:rsidP="0016142B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F51D3" w:rsidRDefault="00AF041A" w:rsidP="0016142B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დაცვის დეპარტამენტი,</w:t>
            </w:r>
          </w:p>
        </w:tc>
      </w:tr>
      <w:tr w:rsidR="008B4641" w:rsidRPr="007F51D3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7F51D3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F51D3" w:rsidRDefault="00AF041A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>საზოგადოებრივი ჯანმრთელობის დაცვისა და პროგრამების სამმართველო</w:t>
            </w:r>
          </w:p>
        </w:tc>
      </w:tr>
      <w:tr w:rsidR="008B4641" w:rsidRPr="007F51D3" w:rsidTr="008C5578">
        <w:trPr>
          <w:trHeight w:val="45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7F51D3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8B4641" w:rsidRPr="007F51D3" w:rsidTr="008C5578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7F51D3" w:rsidRDefault="008B4641" w:rsidP="00C46B95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თანამდებობის დასახელება</w:t>
            </w:r>
            <w:r w:rsidR="00071B57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C46B95" w:rsidRPr="007F51D3">
              <w:rPr>
                <w:rFonts w:ascii="Sylfaen" w:hAnsi="Sylfaen"/>
                <w:sz w:val="24"/>
                <w:szCs w:val="24"/>
                <w:lang w:val="ka-GE"/>
              </w:rPr>
              <w:t>სამმართველოს უფროსი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>კატეგორია</w:t>
            </w:r>
          </w:p>
          <w:p w:rsidR="00071B57" w:rsidRPr="00071B57" w:rsidRDefault="00071B57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>რანგი</w:t>
            </w:r>
          </w:p>
          <w:p w:rsidR="00071B57" w:rsidRPr="00071B57" w:rsidRDefault="00071B57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7F51D3" w:rsidRDefault="008B4641" w:rsidP="008C5578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>ზღვრული სპეციალური წოდება</w:t>
            </w:r>
          </w:p>
        </w:tc>
      </w:tr>
      <w:tr w:rsidR="008B4641" w:rsidRPr="007F51D3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7F51D3" w:rsidRDefault="006944CA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299" distR="114299" simplePos="0" relativeHeight="251666432" behindDoc="0" locked="0" layoutInCell="0" allowOverlap="1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6643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    </w:pict>
                </mc:Fallback>
              </mc:AlternateContent>
            </w:r>
            <w:r>
              <w:rPr>
                <w:rFonts w:ascii="Sylfaen" w:hAnsi="Sylfae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299" distR="114299" simplePos="0" relativeHeight="251667456" behindDoc="0" locked="0" layoutInCell="0" allowOverlap="1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745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    </w:pict>
                </mc:Fallback>
              </mc:AlternateContent>
            </w:r>
            <w:r w:rsidR="008B4641"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 დაქვემდებარებაშია</w:t>
            </w:r>
            <w:r w:rsidR="008B4641"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F51D3" w:rsidRDefault="00C46B95" w:rsidP="00A0040C">
            <w:pPr>
              <w:tabs>
                <w:tab w:val="center" w:pos="2781"/>
              </w:tabs>
              <w:spacing w:after="0"/>
              <w:ind w:righ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>დეპარტამენტის უფროსი</w:t>
            </w:r>
            <w:r w:rsidR="00A0040C">
              <w:rPr>
                <w:rFonts w:ascii="Sylfaen" w:hAnsi="Sylfaen"/>
                <w:sz w:val="24"/>
                <w:szCs w:val="24"/>
                <w:lang w:val="ka-GE"/>
              </w:rPr>
              <w:t>, მინისტრის მოადგილე, მინისტრი</w:t>
            </w:r>
          </w:p>
        </w:tc>
      </w:tr>
      <w:tr w:rsidR="008B4641" w:rsidRPr="007F51D3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7F51D3" w:rsidRDefault="008B4641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noProof/>
                <w:sz w:val="24"/>
                <w:szCs w:val="24"/>
              </w:rPr>
            </w:pP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F51D3" w:rsidRDefault="00C46B95" w:rsidP="0016142B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>1 (ერთი)</w:t>
            </w:r>
          </w:p>
        </w:tc>
      </w:tr>
      <w:tr w:rsidR="008B4641" w:rsidRPr="007F51D3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7F51D3" w:rsidRDefault="008B4641" w:rsidP="0016142B">
            <w:pPr>
              <w:tabs>
                <w:tab w:val="left" w:pos="4536"/>
              </w:tabs>
              <w:spacing w:after="100" w:afterAutospacing="1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F51D3" w:rsidRDefault="00071B57" w:rsidP="00A0040C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>3</w:t>
            </w:r>
            <w:r w:rsidR="00A0040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348A8" w:rsidRPr="007F51D3">
              <w:rPr>
                <w:rFonts w:ascii="Sylfaen" w:hAnsi="Sylfaen"/>
                <w:sz w:val="24"/>
                <w:szCs w:val="24"/>
                <w:lang w:val="ka-GE"/>
              </w:rPr>
              <w:t xml:space="preserve">მთავარი სპეციალისტი, </w:t>
            </w:r>
            <w:r w:rsidR="00B62D82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="00B62D82">
              <w:rPr>
                <w:rFonts w:ascii="Sylfaen" w:hAnsi="Sylfaen"/>
                <w:sz w:val="24"/>
                <w:szCs w:val="24"/>
              </w:rPr>
              <w:t xml:space="preserve"> </w:t>
            </w:r>
            <w:r w:rsidR="009348A8" w:rsidRPr="007F51D3">
              <w:rPr>
                <w:rFonts w:ascii="Sylfaen" w:hAnsi="Sylfaen"/>
                <w:sz w:val="24"/>
                <w:szCs w:val="24"/>
                <w:lang w:val="ka-GE"/>
              </w:rPr>
              <w:t xml:space="preserve">უფროსი სპეციალისტი და </w:t>
            </w:r>
            <w:r>
              <w:rPr>
                <w:rFonts w:ascii="Sylfaen" w:hAnsi="Sylfaen"/>
                <w:sz w:val="24"/>
                <w:szCs w:val="24"/>
              </w:rPr>
              <w:t>2</w:t>
            </w:r>
            <w:r w:rsidR="00B62D82">
              <w:rPr>
                <w:rFonts w:ascii="Sylfaen" w:hAnsi="Sylfaen"/>
                <w:sz w:val="24"/>
                <w:szCs w:val="24"/>
              </w:rPr>
              <w:t xml:space="preserve"> </w:t>
            </w:r>
            <w:bookmarkStart w:id="1" w:name="_GoBack"/>
            <w:bookmarkEnd w:id="1"/>
            <w:r w:rsidR="009348A8" w:rsidRPr="007F51D3">
              <w:rPr>
                <w:rFonts w:ascii="Sylfaen" w:hAnsi="Sylfaen"/>
                <w:sz w:val="24"/>
                <w:szCs w:val="24"/>
                <w:lang w:val="ka-GE"/>
              </w:rPr>
              <w:t>სპეციალისტი</w:t>
            </w:r>
          </w:p>
        </w:tc>
      </w:tr>
      <w:tr w:rsidR="008B4641" w:rsidRPr="007F51D3" w:rsidTr="008C5578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7F51D3" w:rsidRDefault="008B4641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F51D3" w:rsidRDefault="00C46B95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>მთავარი სპეციალისტი</w:t>
            </w:r>
          </w:p>
        </w:tc>
      </w:tr>
      <w:tr w:rsidR="008B4641" w:rsidRPr="007F51D3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F51D3" w:rsidRDefault="008B4641" w:rsidP="00E73C5C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12BF" w:rsidRPr="004312BF" w:rsidRDefault="004312BF" w:rsidP="008B4641">
            <w:pPr>
              <w:spacing w:line="360" w:lineRule="auto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>სამუშაო დრო - 8 სთ</w:t>
            </w:r>
          </w:p>
          <w:p w:rsidR="008B4641" w:rsidRPr="007F51D3" w:rsidRDefault="004312BF" w:rsidP="008B4641">
            <w:pPr>
              <w:spacing w:line="360" w:lineRule="auto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დაწყევა-დამთავრება </w:t>
            </w:r>
            <w:r w:rsidR="008B4641" w:rsidRPr="007F51D3">
              <w:rPr>
                <w:rFonts w:ascii="Sylfaen" w:eastAsia="MS Gothic" w:hAnsi="Sylfaen"/>
                <w:sz w:val="24"/>
                <w:szCs w:val="24"/>
                <w:lang w:val="ka-GE"/>
              </w:rPr>
              <w:t>09:</w:t>
            </w:r>
            <w:r w:rsidR="00A0040C">
              <w:rPr>
                <w:rFonts w:ascii="Sylfaen" w:eastAsia="MS Gothic" w:hAnsi="Sylfaen"/>
                <w:sz w:val="24"/>
                <w:szCs w:val="24"/>
                <w:lang w:val="ka-GE"/>
              </w:rPr>
              <w:t>00</w:t>
            </w:r>
            <w:r w:rsidR="008B4641" w:rsidRPr="007F51D3">
              <w:rPr>
                <w:rFonts w:ascii="Sylfaen" w:eastAsia="MS Gothic" w:hAnsi="Sylfaen"/>
                <w:sz w:val="24"/>
                <w:szCs w:val="24"/>
                <w:lang w:val="ka-GE"/>
              </w:rPr>
              <w:t>-18:</w:t>
            </w:r>
            <w:r w:rsidR="00A0040C">
              <w:rPr>
                <w:rFonts w:ascii="Sylfaen" w:eastAsia="MS Gothic" w:hAnsi="Sylfaen"/>
                <w:sz w:val="24"/>
                <w:szCs w:val="24"/>
                <w:lang w:val="ka-GE"/>
              </w:rPr>
              <w:t>00</w:t>
            </w:r>
          </w:p>
          <w:p w:rsidR="008B4641" w:rsidRPr="007F51D3" w:rsidRDefault="004312BF" w:rsidP="008B4641">
            <w:pPr>
              <w:spacing w:line="360" w:lineRule="auto"/>
              <w:rPr>
                <w:rFonts w:ascii="Sylfaen" w:eastAsia="MS Gothic" w:hAnsi="Sylfaen"/>
                <w:sz w:val="24"/>
                <w:szCs w:val="24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lastRenderedPageBreak/>
              <w:t xml:space="preserve">შესვენება </w:t>
            </w:r>
            <w:r w:rsidR="008B4641" w:rsidRPr="007F51D3">
              <w:rPr>
                <w:rFonts w:ascii="Sylfaen" w:eastAsia="MS Gothic" w:hAnsi="Sylfaen"/>
                <w:sz w:val="24"/>
                <w:szCs w:val="24"/>
                <w:lang w:val="ka-GE"/>
              </w:rPr>
              <w:t>13:00-14:00</w:t>
            </w:r>
          </w:p>
        </w:tc>
      </w:tr>
      <w:tr w:rsidR="008B4641" w:rsidRPr="007F51D3" w:rsidTr="005D776B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7F51D3" w:rsidRDefault="008B4641" w:rsidP="008C5578">
            <w:pPr>
              <w:pStyle w:val="BodyTex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თანამდებობრივი სარგოს ფარგლები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071B57" w:rsidRDefault="004312BF" w:rsidP="00962D44">
            <w:pPr>
              <w:pStyle w:val="BodyText"/>
              <w:rPr>
                <w:rFonts w:ascii="Sylfaen" w:hAnsi="Sylfaen"/>
                <w:sz w:val="24"/>
                <w:szCs w:val="24"/>
                <w:lang w:val="ka-GE"/>
              </w:rPr>
            </w:pPr>
            <w:r w:rsidRPr="00071B57">
              <w:rPr>
                <w:rFonts w:ascii="Sylfaen" w:hAnsi="Sylfaen"/>
                <w:sz w:val="24"/>
                <w:szCs w:val="24"/>
                <w:lang w:val="ka-GE"/>
              </w:rPr>
              <w:t>1600 ლარი</w:t>
            </w:r>
          </w:p>
        </w:tc>
      </w:tr>
      <w:tr w:rsidR="008B4641" w:rsidRPr="007F51D3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F51D3" w:rsidRDefault="008B4641" w:rsidP="008C5578">
            <w:pPr>
              <w:pStyle w:val="BodyText"/>
              <w:rPr>
                <w:rFonts w:ascii="Sylfaen" w:hAnsi="Sylfaen"/>
                <w:b/>
                <w:sz w:val="24"/>
                <w:szCs w:val="24"/>
              </w:rPr>
            </w:pP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თანამდებობის მიზანი</w:t>
            </w:r>
          </w:p>
        </w:tc>
      </w:tr>
      <w:tr w:rsidR="008B4641" w:rsidRPr="007F51D3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12BF" w:rsidRPr="004312BF" w:rsidRDefault="004312BF" w:rsidP="004312B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Sylfaen" w:eastAsia="Times New Roman" w:hAnsi="Sylfaen" w:cs="Arial"/>
                <w:lang w:val="ka-GE"/>
              </w:rPr>
            </w:pPr>
            <w:r w:rsidRPr="004312BF">
              <w:rPr>
                <w:rFonts w:ascii="Sylfaen" w:eastAsia="Times New Roman" w:hAnsi="Sylfaen" w:cs="Arial"/>
                <w:lang w:val="ka-GE"/>
              </w:rPr>
              <w:t xml:space="preserve">ჯანმრთელობის დაცვის სახელმწიფო პოლიტიკის შეუშავებაში მონაწილეობა, ჯანმრთელობის დაცვის სახელმწიფო პროგრამების შემუშავების, მართვისა და კოორდინაციის უზრუნველყოფის გზით. </w:t>
            </w:r>
          </w:p>
          <w:p w:rsidR="004312BF" w:rsidRPr="004312BF" w:rsidRDefault="004312BF" w:rsidP="004312B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</w:p>
          <w:p w:rsidR="004312BF" w:rsidRDefault="004312BF" w:rsidP="004312B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4312BF">
              <w:rPr>
                <w:rFonts w:ascii="Sylfaen" w:eastAsia="Times New Roman" w:hAnsi="Sylfaen" w:cs="Sylfaen"/>
                <w:lang w:val="ka-GE"/>
              </w:rPr>
              <w:t>ქვეყნის ძირითადი მონაცემებისა და მიმართულებების დოკუმენტის (BDD) ჯანდაცვის ნაწილის მომზადებაში მონაწილეობა;</w:t>
            </w:r>
          </w:p>
          <w:p w:rsidR="004312BF" w:rsidRPr="004312BF" w:rsidRDefault="004312BF" w:rsidP="004312B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</w:p>
          <w:p w:rsidR="004312BF" w:rsidRPr="004312BF" w:rsidRDefault="004312BF" w:rsidP="004312B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Sylfaen" w:eastAsia="Times New Roman" w:hAnsi="Sylfaen" w:cs="Arial"/>
                <w:lang w:val="ka-GE"/>
              </w:rPr>
            </w:pPr>
            <w:r w:rsidRPr="004312BF">
              <w:rPr>
                <w:rFonts w:ascii="Sylfaen" w:eastAsia="Times New Roman" w:hAnsi="Sylfaen" w:cs="Sylfaen"/>
                <w:lang w:val="en-GB"/>
              </w:rPr>
              <w:t>სამმართველოს</w:t>
            </w:r>
            <w:r w:rsidRPr="004312BF">
              <w:rPr>
                <w:rFonts w:ascii="Arial" w:eastAsia="Times New Roman" w:hAnsi="Arial" w:cs="Arial"/>
                <w:lang w:val="en-GB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en-GB"/>
              </w:rPr>
              <w:t>მოხელეებს</w:t>
            </w:r>
            <w:r w:rsidRPr="004312BF">
              <w:rPr>
                <w:rFonts w:ascii="Arial" w:eastAsia="Times New Roman" w:hAnsi="Arial" w:cs="Arial"/>
                <w:lang w:val="en-GB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en-GB"/>
              </w:rPr>
              <w:t>შორის</w:t>
            </w:r>
            <w:r w:rsidRPr="004312BF">
              <w:rPr>
                <w:rFonts w:ascii="Arial" w:eastAsia="Times New Roman" w:hAnsi="Arial" w:cs="Arial"/>
                <w:lang w:val="en-GB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en-GB"/>
              </w:rPr>
              <w:t>მოვალეობების</w:t>
            </w:r>
            <w:r w:rsidRPr="004312BF">
              <w:rPr>
                <w:rFonts w:ascii="Arial" w:eastAsia="Times New Roman" w:hAnsi="Arial" w:cs="Arial"/>
                <w:lang w:val="en-GB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en-GB"/>
              </w:rPr>
              <w:t>გადანაწილება</w:t>
            </w:r>
            <w:r w:rsidRPr="004312BF">
              <w:rPr>
                <w:rFonts w:ascii="Arial" w:eastAsia="Times New Roman" w:hAnsi="Arial" w:cs="Arial"/>
                <w:lang w:val="en-GB"/>
              </w:rPr>
              <w:t xml:space="preserve">, </w:t>
            </w:r>
            <w:r w:rsidRPr="004312BF">
              <w:rPr>
                <w:rFonts w:ascii="Sylfaen" w:eastAsia="Times New Roman" w:hAnsi="Sylfaen" w:cs="Sylfaen"/>
                <w:lang w:val="en-GB"/>
              </w:rPr>
              <w:t>მითითებების</w:t>
            </w:r>
            <w:r w:rsidRPr="004312BF">
              <w:rPr>
                <w:rFonts w:ascii="Arial" w:eastAsia="Times New Roman" w:hAnsi="Arial" w:cs="Arial"/>
                <w:lang w:val="en-GB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en-GB"/>
              </w:rPr>
              <w:t>მიცემა</w:t>
            </w:r>
            <w:r w:rsidRPr="004312BF">
              <w:rPr>
                <w:rFonts w:ascii="Arial" w:eastAsia="Times New Roman" w:hAnsi="Arial" w:cs="Arial"/>
                <w:lang w:val="en-GB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en-GB"/>
              </w:rPr>
              <w:t>და</w:t>
            </w:r>
            <w:r w:rsidRPr="004312BF">
              <w:rPr>
                <w:rFonts w:ascii="Arial" w:eastAsia="Times New Roman" w:hAnsi="Arial" w:cs="Arial"/>
                <w:lang w:val="en-GB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en-GB"/>
              </w:rPr>
              <w:t>სამმართველოს</w:t>
            </w:r>
            <w:r w:rsidRPr="004312BF">
              <w:rPr>
                <w:rFonts w:ascii="Arial" w:eastAsia="Times New Roman" w:hAnsi="Arial" w:cs="Arial"/>
                <w:lang w:val="en-GB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en-GB"/>
              </w:rPr>
              <w:t>მოხელეების</w:t>
            </w:r>
            <w:r w:rsidRPr="004312BF">
              <w:rPr>
                <w:rFonts w:ascii="Arial" w:eastAsia="Times New Roman" w:hAnsi="Arial" w:cs="Arial"/>
                <w:lang w:val="en-GB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en-GB"/>
              </w:rPr>
              <w:t>სამსახურებრივ</w:t>
            </w:r>
            <w:r w:rsidRPr="004312BF">
              <w:rPr>
                <w:rFonts w:ascii="Arial" w:eastAsia="Times New Roman" w:hAnsi="Arial" w:cs="Arial"/>
                <w:lang w:val="en-GB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en-GB"/>
              </w:rPr>
              <w:t>მოვალეობათა</w:t>
            </w:r>
            <w:r w:rsidRPr="004312BF">
              <w:rPr>
                <w:rFonts w:ascii="Arial" w:eastAsia="Times New Roman" w:hAnsi="Arial" w:cs="Arial"/>
                <w:lang w:val="en-GB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en-GB"/>
              </w:rPr>
              <w:t>შესრულების</w:t>
            </w:r>
            <w:r w:rsidRPr="004312BF">
              <w:rPr>
                <w:rFonts w:ascii="Arial" w:eastAsia="Times New Roman" w:hAnsi="Arial" w:cs="Arial"/>
                <w:lang w:val="en-GB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en-GB"/>
              </w:rPr>
              <w:t>მონიტორინგ</w:t>
            </w:r>
            <w:r w:rsidRPr="004312BF">
              <w:rPr>
                <w:rFonts w:ascii="Sylfaen" w:eastAsia="Times New Roman" w:hAnsi="Sylfaen" w:cs="Sylfaen"/>
                <w:lang w:val="ka-GE"/>
              </w:rPr>
              <w:t>ი</w:t>
            </w:r>
            <w:r w:rsidRPr="004312BF">
              <w:rPr>
                <w:rFonts w:ascii="Arial" w:eastAsia="Times New Roman" w:hAnsi="Arial" w:cs="Arial"/>
                <w:lang w:val="en-GB"/>
              </w:rPr>
              <w:t>.</w:t>
            </w:r>
            <w:r w:rsidRPr="004312BF">
              <w:rPr>
                <w:rFonts w:ascii="Arial" w:eastAsia="Times New Roman" w:hAnsi="Arial" w:cs="Arial"/>
                <w:lang w:val="en-GB"/>
              </w:rPr>
              <w:br/>
            </w:r>
          </w:p>
          <w:p w:rsidR="004312BF" w:rsidRPr="004312BF" w:rsidRDefault="004312BF" w:rsidP="004312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12BF">
              <w:rPr>
                <w:rFonts w:ascii="Sylfaen" w:eastAsia="Times New Roman" w:hAnsi="Sylfaen" w:cs="Sylfaen"/>
                <w:lang w:val="ka-GE"/>
              </w:rPr>
              <w:t>იმუნიზაციის</w:t>
            </w:r>
            <w:r w:rsidRPr="004312BF">
              <w:rPr>
                <w:rFonts w:ascii="Times New Roman" w:eastAsia="Times New Roman" w:hAnsi="Times New Roman" w:cs="Times New Roman"/>
                <w:lang w:val="ka-GE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ka-GE"/>
              </w:rPr>
              <w:t>განხორციელების</w:t>
            </w:r>
            <w:r w:rsidRPr="004312BF">
              <w:rPr>
                <w:rFonts w:ascii="Times New Roman" w:eastAsia="Times New Roman" w:hAnsi="Times New Roman" w:cs="Times New Roman"/>
                <w:lang w:val="ka-GE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ka-GE"/>
              </w:rPr>
              <w:t>ხელშემწყობი</w:t>
            </w:r>
            <w:r w:rsidRPr="004312BF">
              <w:rPr>
                <w:rFonts w:ascii="Times New Roman" w:eastAsia="Times New Roman" w:hAnsi="Times New Roman" w:cs="Times New Roman"/>
                <w:lang w:val="ka-GE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ka-GE"/>
              </w:rPr>
              <w:t>კომისიის</w:t>
            </w:r>
            <w:r w:rsidRPr="004312BF">
              <w:rPr>
                <w:rFonts w:ascii="Times New Roman" w:eastAsia="Times New Roman" w:hAnsi="Times New Roman" w:cs="Times New Roman"/>
                <w:lang w:val="ka-GE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ka-GE"/>
              </w:rPr>
              <w:t>მდივანი</w:t>
            </w:r>
            <w:r w:rsidRPr="004312BF">
              <w:rPr>
                <w:rFonts w:ascii="Times New Roman" w:eastAsia="Times New Roman" w:hAnsi="Times New Roman" w:cs="Times New Roman"/>
              </w:rPr>
              <w:t>;</w:t>
            </w:r>
          </w:p>
          <w:p w:rsidR="004312BF" w:rsidRPr="004312BF" w:rsidRDefault="004312BF" w:rsidP="004312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312BF" w:rsidRPr="004312BF" w:rsidRDefault="004312BF" w:rsidP="004312BF">
            <w:pPr>
              <w:spacing w:after="0" w:line="240" w:lineRule="auto"/>
              <w:rPr>
                <w:rFonts w:ascii="Sylfaen" w:eastAsia="Times New Roman" w:hAnsi="Sylfaen" w:cs="Sylfaen"/>
                <w:sz w:val="20"/>
                <w:szCs w:val="20"/>
              </w:rPr>
            </w:pPr>
            <w:r w:rsidRPr="004312BF">
              <w:rPr>
                <w:rFonts w:ascii="Sylfaen" w:eastAsia="Times New Roman" w:hAnsi="Sylfaen" w:cs="Sylfaen"/>
                <w:sz w:val="20"/>
                <w:szCs w:val="20"/>
                <w:lang w:val="en-GB"/>
              </w:rPr>
              <w:t>იმუნიზაციის</w:t>
            </w:r>
            <w:r w:rsidRPr="004312BF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sz w:val="20"/>
                <w:szCs w:val="20"/>
                <w:lang w:val="en-GB"/>
              </w:rPr>
              <w:t>ექსპერტთა</w:t>
            </w:r>
            <w:r w:rsidRPr="004312BF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sz w:val="20"/>
                <w:szCs w:val="20"/>
                <w:lang w:val="en-GB"/>
              </w:rPr>
              <w:t>ეროვნული</w:t>
            </w:r>
            <w:r w:rsidRPr="004312BF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sz w:val="20"/>
                <w:szCs w:val="20"/>
                <w:lang w:val="en-GB"/>
              </w:rPr>
              <w:t>ტექნიკური</w:t>
            </w:r>
            <w:r w:rsidRPr="004312BF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sz w:val="20"/>
                <w:szCs w:val="20"/>
                <w:lang w:val="en-GB"/>
              </w:rPr>
              <w:t>საბჭოს</w:t>
            </w:r>
            <w:r w:rsidRPr="004312BF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(NITAG) </w:t>
            </w:r>
            <w:r w:rsidRPr="004312BF">
              <w:rPr>
                <w:rFonts w:ascii="Sylfaen" w:eastAsia="Times New Roman" w:hAnsi="Sylfaen" w:cs="Sylfaen"/>
                <w:sz w:val="20"/>
                <w:szCs w:val="20"/>
                <w:lang w:val="en-GB"/>
              </w:rPr>
              <w:t>წევრი;</w:t>
            </w:r>
          </w:p>
          <w:p w:rsidR="004312BF" w:rsidRPr="004312BF" w:rsidRDefault="004312BF" w:rsidP="004312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312BF" w:rsidRPr="004312BF" w:rsidRDefault="004312BF" w:rsidP="004312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12BF">
              <w:rPr>
                <w:rFonts w:ascii="Sylfaen" w:eastAsia="Times New Roman" w:hAnsi="Sylfaen" w:cs="Sylfaen"/>
                <w:lang w:val="en-GB"/>
              </w:rPr>
              <w:t>საქართველოს</w:t>
            </w:r>
            <w:r w:rsidRPr="004312BF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ka-GE"/>
              </w:rPr>
              <w:t>სასჯელაღსრულების</w:t>
            </w:r>
            <w:r w:rsidRPr="004312BF">
              <w:rPr>
                <w:rFonts w:ascii="Times New Roman" w:eastAsia="Times New Roman" w:hAnsi="Times New Roman" w:cs="Times New Roman"/>
                <w:lang w:val="ka-GE"/>
              </w:rPr>
              <w:t xml:space="preserve">, </w:t>
            </w:r>
            <w:r w:rsidRPr="004312BF">
              <w:rPr>
                <w:rFonts w:ascii="Sylfaen" w:eastAsia="Times New Roman" w:hAnsi="Sylfaen" w:cs="Sylfaen"/>
                <w:lang w:val="ka-GE"/>
              </w:rPr>
              <w:t>პრობაციისა</w:t>
            </w:r>
            <w:r w:rsidRPr="004312BF">
              <w:rPr>
                <w:rFonts w:ascii="Times New Roman" w:eastAsia="Times New Roman" w:hAnsi="Times New Roman" w:cs="Times New Roman"/>
                <w:lang w:val="ka-GE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ka-GE"/>
              </w:rPr>
              <w:t>და</w:t>
            </w:r>
            <w:r w:rsidRPr="004312BF">
              <w:rPr>
                <w:rFonts w:ascii="Times New Roman" w:eastAsia="Times New Roman" w:hAnsi="Times New Roman" w:cs="Times New Roman"/>
                <w:lang w:val="ka-GE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ka-GE"/>
              </w:rPr>
              <w:t>იურიდიული</w:t>
            </w:r>
            <w:r w:rsidRPr="004312BF">
              <w:rPr>
                <w:rFonts w:ascii="Times New Roman" w:eastAsia="Times New Roman" w:hAnsi="Times New Roman" w:cs="Times New Roman"/>
                <w:lang w:val="ka-GE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ka-GE"/>
              </w:rPr>
              <w:t>დახმარების</w:t>
            </w:r>
            <w:r w:rsidRPr="004312BF">
              <w:rPr>
                <w:rFonts w:ascii="Times New Roman" w:eastAsia="Times New Roman" w:hAnsi="Times New Roman" w:cs="Times New Roman"/>
                <w:lang w:val="ka-GE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ka-GE"/>
              </w:rPr>
              <w:t>საკითხთა</w:t>
            </w:r>
            <w:r w:rsidRPr="004312BF">
              <w:rPr>
                <w:rFonts w:ascii="Times New Roman" w:eastAsia="Times New Roman" w:hAnsi="Times New Roman" w:cs="Times New Roman"/>
                <w:lang w:val="ka-GE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en-GB"/>
              </w:rPr>
              <w:t>სამინისტროსა</w:t>
            </w:r>
            <w:r w:rsidRPr="004312BF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en-GB"/>
              </w:rPr>
              <w:t>და</w:t>
            </w:r>
            <w:r w:rsidRPr="004312BF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en-GB"/>
              </w:rPr>
              <w:t>საქართველოს</w:t>
            </w:r>
            <w:r w:rsidRPr="004312BF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en-GB"/>
              </w:rPr>
              <w:t>შრომის</w:t>
            </w:r>
            <w:r w:rsidRPr="004312BF">
              <w:rPr>
                <w:rFonts w:ascii="Times New Roman" w:eastAsia="Times New Roman" w:hAnsi="Times New Roman" w:cs="Times New Roman"/>
                <w:lang w:val="en-GB"/>
              </w:rPr>
              <w:t xml:space="preserve">, </w:t>
            </w:r>
            <w:r w:rsidRPr="004312BF">
              <w:rPr>
                <w:rFonts w:ascii="Sylfaen" w:eastAsia="Times New Roman" w:hAnsi="Sylfaen" w:cs="Sylfaen"/>
                <w:lang w:val="en-GB"/>
              </w:rPr>
              <w:t>ჯანმრთელობისა</w:t>
            </w:r>
            <w:r w:rsidRPr="004312BF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en-GB"/>
              </w:rPr>
              <w:t>და</w:t>
            </w:r>
            <w:r w:rsidRPr="004312BF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en-GB"/>
              </w:rPr>
              <w:t>სოციალური</w:t>
            </w:r>
            <w:r w:rsidRPr="004312BF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en-GB"/>
              </w:rPr>
              <w:t>დაცვის</w:t>
            </w:r>
            <w:r w:rsidRPr="004312BF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en-GB"/>
              </w:rPr>
              <w:t>სამინისტროს</w:t>
            </w:r>
            <w:r w:rsidRPr="004312BF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en-GB"/>
              </w:rPr>
              <w:t>ერთობლივი</w:t>
            </w:r>
            <w:r w:rsidRPr="004312BF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ka-GE"/>
              </w:rPr>
              <w:t>მუდმივმოქმედი</w:t>
            </w:r>
            <w:r w:rsidRPr="004312BF">
              <w:rPr>
                <w:rFonts w:ascii="Times New Roman" w:eastAsia="Times New Roman" w:hAnsi="Times New Roman" w:cs="Times New Roman"/>
                <w:lang w:val="ka-GE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en-GB"/>
              </w:rPr>
              <w:t>კომისიის</w:t>
            </w:r>
            <w:r w:rsidRPr="004312BF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  <w:r w:rsidRPr="004312BF">
              <w:rPr>
                <w:rFonts w:ascii="Sylfaen" w:eastAsia="Times New Roman" w:hAnsi="Sylfaen" w:cs="Sylfaen"/>
                <w:lang w:val="en-GB"/>
              </w:rPr>
              <w:t>მდივანი</w:t>
            </w:r>
            <w:r w:rsidRPr="004312BF">
              <w:rPr>
                <w:rFonts w:ascii="Times New Roman" w:eastAsia="Times New Roman" w:hAnsi="Times New Roman" w:cs="Times New Roman"/>
              </w:rPr>
              <w:t>;</w:t>
            </w:r>
          </w:p>
          <w:p w:rsidR="004312BF" w:rsidRPr="004312BF" w:rsidRDefault="004312BF" w:rsidP="004312B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312BF" w:rsidRPr="004312BF" w:rsidRDefault="004312BF" w:rsidP="004312BF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4312BF">
              <w:rPr>
                <w:rFonts w:ascii="Times New Roman" w:eastAsia="Times New Roman" w:hAnsi="Times New Roman" w:cs="Times New Roman"/>
              </w:rPr>
              <w:t xml:space="preserve">C </w:t>
            </w:r>
            <w:r w:rsidRPr="004312BF">
              <w:rPr>
                <w:rFonts w:ascii="Sylfaen" w:eastAsia="Times New Roman" w:hAnsi="Sylfaen" w:cs="Times New Roman"/>
                <w:lang w:val="ka-GE"/>
              </w:rPr>
              <w:t>ჰეპატიტის ელიმინაციის სამუშაო ჯგუფის წევრი</w:t>
            </w:r>
            <w:r w:rsidRPr="004312BF">
              <w:rPr>
                <w:rFonts w:ascii="Sylfaen" w:eastAsia="Times New Roman" w:hAnsi="Sylfaen" w:cs="Times New Roman"/>
              </w:rPr>
              <w:t>;</w:t>
            </w:r>
          </w:p>
          <w:p w:rsidR="004312BF" w:rsidRPr="004312BF" w:rsidRDefault="004312BF" w:rsidP="004312BF">
            <w:pPr>
              <w:spacing w:after="0" w:line="240" w:lineRule="auto"/>
              <w:rPr>
                <w:rFonts w:ascii="Sylfaen" w:eastAsia="Times New Roman" w:hAnsi="Sylfaen" w:cs="Times New Roman"/>
                <w:lang w:val="ka-GE"/>
              </w:rPr>
            </w:pPr>
          </w:p>
          <w:p w:rsidR="004312BF" w:rsidRPr="004312BF" w:rsidRDefault="004312BF" w:rsidP="004312BF">
            <w:pPr>
              <w:spacing w:after="0" w:line="240" w:lineRule="auto"/>
              <w:rPr>
                <w:rFonts w:ascii="Sylfaen" w:eastAsia="Arial Unicode MS" w:hAnsi="Sylfaen" w:cs="Arial Unicode MS"/>
                <w:u w:color="000000"/>
                <w:bdr w:val="nil"/>
              </w:rPr>
            </w:pPr>
            <w:r w:rsidRPr="004312BF">
              <w:rPr>
                <w:rFonts w:ascii="Sylfaen" w:eastAsia="Arial Unicode MS" w:hAnsi="Sylfaen" w:cs="Arial Unicode MS"/>
                <w:u w:color="000000"/>
                <w:bdr w:val="nil"/>
              </w:rPr>
              <w:t xml:space="preserve">პირველადი ჯანდაცვის საკოორდინაციო საბჭოს წევრი (საქართველოს შრომის, ჯანმრთელობისა და სოციალური დაცვის მინისტრის 2013 წლის 16 აგვისტოს N01-163/ო </w:t>
            </w:r>
            <w:r w:rsidRPr="004312BF">
              <w:rPr>
                <w:rFonts w:ascii="Sylfaen" w:eastAsia="Arial Unicode MS" w:hAnsi="Sylfaen" w:cs="Arial Unicode MS"/>
                <w:u w:color="000000"/>
                <w:bdr w:val="nil"/>
                <w:lang w:val="ka-GE"/>
              </w:rPr>
              <w:t xml:space="preserve"> ბრძანება)</w:t>
            </w:r>
            <w:r w:rsidRPr="004312BF">
              <w:rPr>
                <w:rFonts w:ascii="Sylfaen" w:eastAsia="Arial Unicode MS" w:hAnsi="Sylfaen" w:cs="Arial Unicode MS"/>
                <w:u w:color="000000"/>
                <w:bdr w:val="nil"/>
              </w:rPr>
              <w:t>.</w:t>
            </w:r>
          </w:p>
          <w:p w:rsidR="008B4641" w:rsidRPr="007F51D3" w:rsidRDefault="008B4641" w:rsidP="00DA7BD8">
            <w:pPr>
              <w:ind w:right="617"/>
              <w:jc w:val="both"/>
              <w:rPr>
                <w:rFonts w:ascii="Sylfaen" w:eastAsiaTheme="minorHAnsi" w:hAnsi="Sylfaen" w:cs="Arial"/>
                <w:b/>
                <w:sz w:val="24"/>
                <w:szCs w:val="24"/>
                <w:lang w:val="ka-GE"/>
              </w:rPr>
            </w:pPr>
          </w:p>
        </w:tc>
      </w:tr>
      <w:tr w:rsidR="008B4641" w:rsidRPr="007F51D3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7F51D3" w:rsidRDefault="008B4641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>ფუნქციები (მოვალეობები)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F51D3" w:rsidRDefault="008B4641" w:rsidP="003A5F01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>პრიორიტეტულობა</w:t>
            </w:r>
          </w:p>
        </w:tc>
      </w:tr>
      <w:tr w:rsidR="008B4641" w:rsidRPr="007F51D3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312BF" w:rsidRPr="004312BF" w:rsidRDefault="004312BF" w:rsidP="004312BF">
            <w:pPr>
              <w:rPr>
                <w:sz w:val="24"/>
                <w:szCs w:val="24"/>
                <w:lang w:val="ka-GE"/>
              </w:rPr>
            </w:pP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ჯანმრთელობის</w:t>
            </w:r>
            <w:r w:rsidRPr="004312BF">
              <w:rPr>
                <w:sz w:val="24"/>
                <w:szCs w:val="24"/>
                <w:lang w:val="ka-GE"/>
              </w:rPr>
              <w:t xml:space="preserve">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დაცვის</w:t>
            </w:r>
            <w:r w:rsidRPr="004312BF">
              <w:rPr>
                <w:sz w:val="24"/>
                <w:szCs w:val="24"/>
                <w:lang w:val="ka-GE"/>
              </w:rPr>
              <w:t xml:space="preserve">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სახელმწიფო</w:t>
            </w:r>
            <w:r w:rsidRPr="004312BF">
              <w:rPr>
                <w:sz w:val="24"/>
                <w:szCs w:val="24"/>
                <w:lang w:val="ka-GE"/>
              </w:rPr>
              <w:t xml:space="preserve">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პროგრამების</w:t>
            </w:r>
            <w:r w:rsidRPr="004312BF">
              <w:rPr>
                <w:sz w:val="24"/>
                <w:szCs w:val="24"/>
                <w:lang w:val="ka-GE"/>
              </w:rPr>
              <w:t xml:space="preserve">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4312BF">
              <w:rPr>
                <w:sz w:val="24"/>
                <w:szCs w:val="24"/>
                <w:lang w:val="ka-GE"/>
              </w:rPr>
              <w:t xml:space="preserve"> (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მათ</w:t>
            </w:r>
            <w:r w:rsidRPr="004312BF">
              <w:rPr>
                <w:sz w:val="24"/>
                <w:szCs w:val="24"/>
                <w:lang w:val="ka-GE"/>
              </w:rPr>
              <w:t xml:space="preserve">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შორის</w:t>
            </w:r>
            <w:r w:rsidRPr="004312BF">
              <w:rPr>
                <w:sz w:val="24"/>
                <w:szCs w:val="24"/>
                <w:lang w:val="ka-GE"/>
              </w:rPr>
              <w:t xml:space="preserve">,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იმუნიზაცია</w:t>
            </w:r>
            <w:r w:rsidRPr="004312BF">
              <w:rPr>
                <w:sz w:val="24"/>
                <w:szCs w:val="24"/>
                <w:lang w:val="ka-GE"/>
              </w:rPr>
              <w:t xml:space="preserve">,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ეპიდზედამხედველობა</w:t>
            </w:r>
            <w:r w:rsidRPr="004312BF">
              <w:rPr>
                <w:sz w:val="24"/>
                <w:szCs w:val="24"/>
                <w:lang w:val="ka-GE"/>
              </w:rPr>
              <w:t xml:space="preserve">, 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პროფესიულ</w:t>
            </w:r>
            <w:r w:rsidRPr="004312BF">
              <w:rPr>
                <w:sz w:val="24"/>
                <w:szCs w:val="24"/>
                <w:lang w:val="ka-GE"/>
              </w:rPr>
              <w:t xml:space="preserve">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დაავადებათა</w:t>
            </w:r>
            <w:r w:rsidRPr="004312BF">
              <w:rPr>
                <w:sz w:val="24"/>
                <w:szCs w:val="24"/>
                <w:lang w:val="ka-GE"/>
              </w:rPr>
              <w:t xml:space="preserve">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პრევენცია</w:t>
            </w:r>
            <w:r w:rsidRPr="004312BF">
              <w:rPr>
                <w:sz w:val="24"/>
                <w:szCs w:val="24"/>
                <w:lang w:val="ka-GE"/>
              </w:rPr>
              <w:t xml:space="preserve">, 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დედათა</w:t>
            </w:r>
            <w:r w:rsidRPr="004312BF">
              <w:rPr>
                <w:sz w:val="24"/>
                <w:szCs w:val="24"/>
                <w:lang w:val="ka-GE"/>
              </w:rPr>
              <w:t xml:space="preserve">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312BF">
              <w:rPr>
                <w:sz w:val="24"/>
                <w:szCs w:val="24"/>
                <w:lang w:val="ka-GE"/>
              </w:rPr>
              <w:t xml:space="preserve">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4312BF">
              <w:rPr>
                <w:sz w:val="24"/>
                <w:szCs w:val="24"/>
                <w:lang w:val="ka-GE"/>
              </w:rPr>
              <w:t xml:space="preserve">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ჯანმრთელობა</w:t>
            </w:r>
            <w:r w:rsidRPr="004312BF">
              <w:rPr>
                <w:sz w:val="24"/>
                <w:szCs w:val="24"/>
                <w:lang w:val="ka-GE"/>
              </w:rPr>
              <w:t xml:space="preserve">,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დიალიზი</w:t>
            </w:r>
            <w:r w:rsidRPr="004312BF">
              <w:rPr>
                <w:sz w:val="24"/>
                <w:szCs w:val="24"/>
                <w:lang w:val="ka-GE"/>
              </w:rPr>
              <w:t xml:space="preserve">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312BF">
              <w:rPr>
                <w:sz w:val="24"/>
                <w:szCs w:val="24"/>
                <w:lang w:val="ka-GE"/>
              </w:rPr>
              <w:t xml:space="preserve">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თირკმლის</w:t>
            </w:r>
            <w:r w:rsidRPr="004312BF">
              <w:rPr>
                <w:sz w:val="24"/>
                <w:szCs w:val="24"/>
                <w:lang w:val="ka-GE"/>
              </w:rPr>
              <w:t xml:space="preserve">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ტრანსპლანტაცია</w:t>
            </w:r>
            <w:r w:rsidRPr="004312BF">
              <w:rPr>
                <w:sz w:val="24"/>
                <w:szCs w:val="24"/>
                <w:lang w:val="ka-GE"/>
              </w:rPr>
              <w:t xml:space="preserve">,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ნარკომანიით</w:t>
            </w:r>
            <w:r w:rsidRPr="004312BF">
              <w:rPr>
                <w:sz w:val="24"/>
                <w:szCs w:val="24"/>
                <w:lang w:val="ka-GE"/>
              </w:rPr>
              <w:t xml:space="preserve">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დაავადებულ</w:t>
            </w:r>
            <w:r w:rsidRPr="004312BF">
              <w:rPr>
                <w:sz w:val="24"/>
                <w:szCs w:val="24"/>
                <w:lang w:val="ka-GE"/>
              </w:rPr>
              <w:t xml:space="preserve">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პაციენტთა</w:t>
            </w:r>
            <w:r w:rsidRPr="004312BF">
              <w:rPr>
                <w:sz w:val="24"/>
                <w:szCs w:val="24"/>
                <w:lang w:val="ka-GE"/>
              </w:rPr>
              <w:t xml:space="preserve">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მკურნალობა</w:t>
            </w:r>
            <w:r w:rsidRPr="004312BF">
              <w:rPr>
                <w:sz w:val="24"/>
                <w:szCs w:val="24"/>
                <w:lang w:val="ka-GE"/>
              </w:rPr>
              <w:t xml:space="preserve">,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ჯანმრთელობის</w:t>
            </w:r>
            <w:r w:rsidRPr="004312BF">
              <w:rPr>
                <w:sz w:val="24"/>
                <w:szCs w:val="24"/>
                <w:lang w:val="ka-GE"/>
              </w:rPr>
              <w:t xml:space="preserve">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ხელშეწყობა</w:t>
            </w:r>
            <w:r w:rsidRPr="004312BF">
              <w:rPr>
                <w:sz w:val="24"/>
                <w:szCs w:val="24"/>
                <w:lang w:val="ka-GE"/>
              </w:rPr>
              <w:t xml:space="preserve">, 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რეფერალური</w:t>
            </w:r>
            <w:r w:rsidRPr="004312BF">
              <w:rPr>
                <w:sz w:val="24"/>
                <w:szCs w:val="24"/>
                <w:lang w:val="ka-GE"/>
              </w:rPr>
              <w:t xml:space="preserve">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მომსახურება</w:t>
            </w:r>
            <w:r w:rsidRPr="004312BF">
              <w:rPr>
                <w:sz w:val="24"/>
                <w:szCs w:val="24"/>
                <w:lang w:val="ka-GE"/>
              </w:rPr>
              <w:t xml:space="preserve">,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ქრონიკული</w:t>
            </w:r>
            <w:r w:rsidRPr="004312BF">
              <w:rPr>
                <w:sz w:val="24"/>
                <w:szCs w:val="24"/>
                <w:lang w:val="ka-GE"/>
              </w:rPr>
              <w:t xml:space="preserve">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4312BF">
              <w:rPr>
                <w:sz w:val="24"/>
                <w:szCs w:val="24"/>
                <w:lang w:val="ka-GE"/>
              </w:rPr>
              <w:t xml:space="preserve">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სამკურნალო</w:t>
            </w:r>
            <w:r w:rsidRPr="004312BF">
              <w:rPr>
                <w:sz w:val="24"/>
                <w:szCs w:val="24"/>
                <w:lang w:val="ka-GE"/>
              </w:rPr>
              <w:t xml:space="preserve">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მედიკამენტებით</w:t>
            </w:r>
            <w:r w:rsidRPr="004312BF">
              <w:rPr>
                <w:sz w:val="24"/>
                <w:szCs w:val="24"/>
                <w:lang w:val="ka-GE"/>
              </w:rPr>
              <w:t xml:space="preserve">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უზრუნველყოფის</w:t>
            </w:r>
            <w:r w:rsidRPr="004312BF">
              <w:rPr>
                <w:sz w:val="24"/>
                <w:szCs w:val="24"/>
                <w:lang w:val="ka-GE"/>
              </w:rPr>
              <w:t xml:space="preserve">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პროგრამა</w:t>
            </w:r>
            <w:r w:rsidRPr="004312BF">
              <w:rPr>
                <w:sz w:val="24"/>
                <w:szCs w:val="24"/>
                <w:lang w:val="ka-GE"/>
              </w:rPr>
              <w:t xml:space="preserve">)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312BF">
              <w:rPr>
                <w:sz w:val="24"/>
                <w:szCs w:val="24"/>
                <w:lang w:val="ka-GE"/>
              </w:rPr>
              <w:t xml:space="preserve">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4312BF">
              <w:rPr>
                <w:sz w:val="24"/>
                <w:szCs w:val="24"/>
                <w:lang w:val="ka-GE"/>
              </w:rPr>
              <w:t xml:space="preserve">,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მიმდინარეობის</w:t>
            </w:r>
            <w:r w:rsidRPr="004312BF">
              <w:rPr>
                <w:sz w:val="24"/>
                <w:szCs w:val="24"/>
                <w:lang w:val="ka-GE"/>
              </w:rPr>
              <w:t xml:space="preserve"> </w:t>
            </w:r>
            <w:r w:rsidRPr="004312BF">
              <w:rPr>
                <w:rFonts w:ascii="Sylfaen" w:hAnsi="Sylfaen" w:cs="Sylfaen"/>
                <w:sz w:val="24"/>
                <w:szCs w:val="24"/>
                <w:lang w:val="ka-GE"/>
              </w:rPr>
              <w:t>კოორდინაცია</w:t>
            </w:r>
            <w:r w:rsidRPr="004312BF">
              <w:rPr>
                <w:sz w:val="24"/>
                <w:szCs w:val="24"/>
                <w:lang w:val="ka-GE"/>
              </w:rPr>
              <w:t xml:space="preserve">. </w:t>
            </w:r>
          </w:p>
          <w:p w:rsidR="008B4641" w:rsidRPr="007F51D3" w:rsidRDefault="008B4641" w:rsidP="004312BF">
            <w:pPr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F51D3" w:rsidRDefault="003651C8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8B4641" w:rsidRPr="007F51D3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7F51D3" w:rsidRDefault="003673B2" w:rsidP="00D17C78">
            <w:pPr>
              <w:ind w:right="617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</w:rPr>
              <w:lastRenderedPageBreak/>
              <w:t>შესაბამის</w:t>
            </w:r>
            <w:r w:rsidRPr="007F51D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F51D3">
              <w:rPr>
                <w:rFonts w:ascii="Sylfaen" w:hAnsi="Sylfaen" w:cs="Sylfaen"/>
                <w:sz w:val="24"/>
                <w:szCs w:val="24"/>
              </w:rPr>
              <w:t>ნორმატიულ</w:t>
            </w:r>
            <w:r w:rsidRPr="007F51D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F51D3">
              <w:rPr>
                <w:rFonts w:ascii="Sylfaen" w:hAnsi="Sylfaen" w:cs="Sylfaen"/>
                <w:sz w:val="24"/>
                <w:szCs w:val="24"/>
              </w:rPr>
              <w:t>დოკუმენტებზე</w:t>
            </w:r>
            <w:r w:rsidRPr="007F51D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F51D3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F51D3" w:rsidRDefault="003651C8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8B4641" w:rsidRPr="007F51D3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7F51D3" w:rsidRDefault="004D5FE4" w:rsidP="00D17C7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ind w:right="617"/>
              <w:contextualSpacing/>
              <w:jc w:val="both"/>
              <w:rPr>
                <w:rFonts w:ascii="Sylfaen" w:eastAsiaTheme="minorHAnsi" w:hAnsi="Sylfaen" w:cs="Sylfaen"/>
                <w:sz w:val="24"/>
                <w:szCs w:val="24"/>
              </w:rPr>
            </w:pP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>ბიუჯეტის შესრულების ანგარიშების მომზადება (კვარტალური, 6 თვის, წლიური).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F51D3" w:rsidRDefault="003651C8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4312BF" w:rsidRPr="007F51D3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312BF" w:rsidRPr="007F51D3" w:rsidRDefault="004312BF" w:rsidP="00D17C7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ind w:right="617"/>
              <w:contextualSpacing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312BF">
              <w:rPr>
                <w:rFonts w:ascii="Sylfaen" w:hAnsi="Sylfaen"/>
                <w:sz w:val="24"/>
                <w:szCs w:val="24"/>
                <w:lang w:val="ka-GE"/>
              </w:rPr>
              <w:t>ქვეყნის ძირითადი მონაცემებისა და მიმართულებების დოკუმენტის (BDD) ჯანდაცვის ნაწილის მომზადებაში მონაწილეობა;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12BF" w:rsidRPr="007F51D3" w:rsidRDefault="004312BF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4312BF" w:rsidRPr="007F51D3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312BF" w:rsidRPr="007F51D3" w:rsidRDefault="004312BF" w:rsidP="00D17C7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ind w:right="617"/>
              <w:contextualSpacing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312BF">
              <w:rPr>
                <w:rFonts w:ascii="Sylfaen" w:hAnsi="Sylfaen"/>
                <w:sz w:val="24"/>
                <w:szCs w:val="24"/>
                <w:lang w:val="ka-GE"/>
              </w:rPr>
              <w:t>ჯანდაცვის სფეროში სხვადასხვა სტრატეგიებისა და სამოქმედო გეგმების შემუშავებაში მონაწილეობა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12BF" w:rsidRPr="007F51D3" w:rsidRDefault="004312BF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3651C8" w:rsidRPr="007F51D3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3651C8" w:rsidRPr="007F51D3" w:rsidRDefault="004D5FE4" w:rsidP="00D17C7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ind w:right="617"/>
              <w:contextualSpacing/>
              <w:jc w:val="both"/>
              <w:rPr>
                <w:rFonts w:ascii="Sylfaen" w:eastAsiaTheme="minorHAnsi" w:hAnsi="Sylfaen" w:cs="Sylfaen"/>
                <w:sz w:val="24"/>
                <w:szCs w:val="24"/>
              </w:rPr>
            </w:pPr>
            <w:r w:rsidRPr="007F51D3">
              <w:rPr>
                <w:rFonts w:ascii="Sylfaen" w:hAnsi="Sylfaen" w:cs="Sylfaen"/>
                <w:sz w:val="24"/>
                <w:szCs w:val="24"/>
              </w:rPr>
              <w:t>მოქალაქეების</w:t>
            </w:r>
            <w:r w:rsidRPr="007F51D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 xml:space="preserve">ან სხვა დაინტერესებული მხარის </w:t>
            </w:r>
            <w:r w:rsidRPr="007F51D3">
              <w:rPr>
                <w:rFonts w:ascii="Sylfaen" w:hAnsi="Sylfaen" w:cs="Sylfaen"/>
                <w:sz w:val="24"/>
                <w:szCs w:val="24"/>
              </w:rPr>
              <w:t>კონსულტირება</w:t>
            </w:r>
            <w:r w:rsidRPr="007F51D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F51D3">
              <w:rPr>
                <w:rFonts w:ascii="Sylfaen" w:hAnsi="Sylfaen" w:cs="Sylfaen"/>
                <w:sz w:val="24"/>
                <w:szCs w:val="24"/>
              </w:rPr>
              <w:t>სახელმწიფო</w:t>
            </w:r>
            <w:r w:rsidRPr="007F51D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F51D3">
              <w:rPr>
                <w:rFonts w:ascii="Sylfaen" w:hAnsi="Sylfaen" w:cs="Sylfaen"/>
                <w:sz w:val="24"/>
                <w:szCs w:val="24"/>
              </w:rPr>
              <w:t>პროგრამის</w:t>
            </w:r>
            <w:r w:rsidRPr="007F51D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 xml:space="preserve">და მის </w:t>
            </w:r>
            <w:r w:rsidRPr="007F51D3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7F51D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F51D3">
              <w:rPr>
                <w:rFonts w:ascii="Sylfaen" w:hAnsi="Sylfaen" w:cs="Sylfaen"/>
                <w:sz w:val="24"/>
                <w:szCs w:val="24"/>
              </w:rPr>
              <w:t>მისაღები</w:t>
            </w:r>
            <w:r w:rsidRPr="007F51D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F51D3">
              <w:rPr>
                <w:rFonts w:ascii="Sylfaen" w:hAnsi="Sylfaen" w:cs="Sylfaen"/>
                <w:sz w:val="24"/>
                <w:szCs w:val="24"/>
              </w:rPr>
              <w:t>ბენეფიტების</w:t>
            </w:r>
            <w:r w:rsidRPr="007F51D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F51D3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651C8" w:rsidRPr="007F51D3" w:rsidRDefault="003651C8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3651C8" w:rsidRPr="007F51D3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3651C8" w:rsidRPr="007F51D3" w:rsidRDefault="004312BF" w:rsidP="00D17C7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ind w:right="617"/>
              <w:contextualSpacing/>
              <w:jc w:val="both"/>
              <w:rPr>
                <w:rFonts w:ascii="Sylfaen" w:eastAsiaTheme="minorHAnsi" w:hAnsi="Sylfaen" w:cs="Sylfaen"/>
                <w:sz w:val="24"/>
                <w:szCs w:val="24"/>
              </w:rPr>
            </w:pPr>
            <w:r w:rsidRPr="004312BF">
              <w:rPr>
                <w:rFonts w:ascii="Sylfaen" w:hAnsi="Sylfaen"/>
                <w:sz w:val="24"/>
                <w:szCs w:val="24"/>
                <w:lang w:val="ka-GE"/>
              </w:rPr>
              <w:t>სამუშაო შეხვედრების (მათ შორის იმუნიზაციის განხორციელების ხელშემწყობი კომისიისა და ერთობლივი მუდმივმოქმედი კომისიის სხდომების) დაგეგმვა და/ან  მონაწილეობა.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651C8" w:rsidRPr="007F51D3" w:rsidRDefault="003651C8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4312BF" w:rsidRPr="007F51D3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312BF" w:rsidRPr="004312BF" w:rsidRDefault="004312BF" w:rsidP="00D17C7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ind w:right="617"/>
              <w:contextualSpacing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312BF">
              <w:rPr>
                <w:rFonts w:ascii="Sylfaen" w:hAnsi="Sylfaen"/>
                <w:sz w:val="24"/>
                <w:szCs w:val="24"/>
                <w:lang w:val="ka-GE"/>
              </w:rPr>
              <w:t>სამმართველოს მოხელეებს შორის მოვალეობების გადანაწილება, მითითებების მიცემა და სამმართველოს მოხელეების სამსახურებრივ მოვალეობათა შესრულების მონიტორინგი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12BF" w:rsidRPr="007F51D3" w:rsidRDefault="004312BF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3651C8" w:rsidRPr="007F51D3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3651C8" w:rsidRPr="007F51D3" w:rsidRDefault="00BA35DC" w:rsidP="00D17C7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ind w:right="617"/>
              <w:contextualSpacing/>
              <w:jc w:val="both"/>
              <w:rPr>
                <w:rFonts w:ascii="Sylfaen" w:eastAsiaTheme="minorHAnsi" w:hAnsi="Sylfaen" w:cs="Sylfaen"/>
                <w:sz w:val="24"/>
                <w:szCs w:val="24"/>
              </w:rPr>
            </w:pPr>
            <w:r w:rsidRPr="007F51D3">
              <w:rPr>
                <w:rFonts w:ascii="Sylfaen" w:hAnsi="Sylfaen" w:cs="Sylfaen"/>
                <w:sz w:val="24"/>
                <w:szCs w:val="24"/>
              </w:rPr>
              <w:t>მიმდინარე</w:t>
            </w:r>
            <w:r w:rsidRPr="007F51D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F51D3">
              <w:rPr>
                <w:rFonts w:ascii="Sylfaen" w:hAnsi="Sylfaen" w:cs="Sylfaen"/>
                <w:sz w:val="24"/>
                <w:szCs w:val="24"/>
              </w:rPr>
              <w:t>კორესპონდენციაზე</w:t>
            </w:r>
            <w:r w:rsidRPr="007F51D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F51D3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651C8" w:rsidRPr="007F51D3" w:rsidRDefault="003651C8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3651C8" w:rsidRPr="007F51D3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3651C8" w:rsidRPr="007F51D3" w:rsidRDefault="00BA35DC" w:rsidP="00D17C7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ind w:right="617"/>
              <w:contextualSpacing/>
              <w:jc w:val="both"/>
              <w:rPr>
                <w:rFonts w:ascii="Sylfaen" w:eastAsiaTheme="minorHAnsi" w:hAnsi="Sylfaen" w:cs="Sylfaen"/>
                <w:sz w:val="24"/>
                <w:szCs w:val="24"/>
                <w:lang w:val="ka-GE"/>
              </w:rPr>
            </w:pPr>
            <w:r w:rsidRPr="007F51D3">
              <w:rPr>
                <w:rFonts w:ascii="Sylfaen" w:eastAsia="Sylfaen" w:hAnsi="Sylfaen"/>
                <w:sz w:val="24"/>
                <w:szCs w:val="24"/>
                <w:lang w:val="ka-GE"/>
              </w:rPr>
              <w:t>ხელმძღვანელი პირების მიერ მოცემული მითითებებისა და დავალებების შესრულება.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651C8" w:rsidRDefault="003651C8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312BF" w:rsidRPr="007F51D3" w:rsidRDefault="004312BF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B4641" w:rsidRPr="007F51D3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F51D3" w:rsidRDefault="008B4641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8B4641" w:rsidRPr="007F51D3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F51D3" w:rsidRDefault="004312BF" w:rsidP="005C32E9">
            <w:pPr>
              <w:pStyle w:val="BodyA"/>
              <w:spacing w:line="276" w:lineRule="auto"/>
              <w:rPr>
                <w:rFonts w:ascii="Sylfaen" w:hAnsi="Sylfaen"/>
                <w:color w:val="auto"/>
                <w:sz w:val="24"/>
                <w:szCs w:val="24"/>
              </w:rPr>
            </w:pPr>
            <w:r w:rsidRPr="004312BF">
              <w:rPr>
                <w:rFonts w:ascii="Sylfaen" w:hAnsi="Sylfaen"/>
                <w:color w:val="auto"/>
                <w:sz w:val="24"/>
                <w:szCs w:val="24"/>
              </w:rPr>
              <w:t>საქართველოს პარლამენტის ჯანმრთელობის დაცვისა და სოციალურ საკითხთა კომიტეტი</w:t>
            </w:r>
          </w:p>
        </w:tc>
      </w:tr>
      <w:tr w:rsidR="004312BF" w:rsidRPr="007F51D3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12BF" w:rsidRPr="007F51D3" w:rsidRDefault="004312BF" w:rsidP="005C32E9">
            <w:pPr>
              <w:pStyle w:val="BodyA"/>
              <w:spacing w:line="276" w:lineRule="auto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4312BF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საქართველოს მთავრობის კანცელარია;</w:t>
            </w:r>
          </w:p>
        </w:tc>
      </w:tr>
      <w:tr w:rsidR="004312BF" w:rsidRPr="007F51D3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12BF" w:rsidRPr="007F51D3" w:rsidRDefault="004312BF" w:rsidP="005C32E9">
            <w:pPr>
              <w:pStyle w:val="BodyA"/>
              <w:spacing w:line="276" w:lineRule="auto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4312BF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საქართ</w:t>
            </w:r>
            <w:r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ვ</w:t>
            </w:r>
            <w:r w:rsidRPr="004312BF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ელოს ფინანსთა სამინისტრო;</w:t>
            </w:r>
          </w:p>
        </w:tc>
      </w:tr>
      <w:tr w:rsidR="004312BF" w:rsidRPr="007F51D3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12BF" w:rsidRPr="004312BF" w:rsidRDefault="004312BF" w:rsidP="005C32E9">
            <w:pPr>
              <w:pStyle w:val="BodyA"/>
              <w:spacing w:line="276" w:lineRule="auto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4312BF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საქართველოს სასჯელაღსრულებისა და პრობაციის სამინისტრო;</w:t>
            </w:r>
          </w:p>
        </w:tc>
      </w:tr>
      <w:tr w:rsidR="004312BF" w:rsidRPr="007F51D3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12BF" w:rsidRPr="004312BF" w:rsidRDefault="004312BF" w:rsidP="005C32E9">
            <w:pPr>
              <w:pStyle w:val="BodyA"/>
              <w:spacing w:line="276" w:lineRule="auto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4312BF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სსიპ „სოციალური მომსახურების სააგენტო“</w:t>
            </w:r>
          </w:p>
        </w:tc>
      </w:tr>
      <w:tr w:rsidR="004312BF" w:rsidRPr="007F51D3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12BF" w:rsidRPr="004312BF" w:rsidRDefault="004312BF" w:rsidP="005C32E9">
            <w:pPr>
              <w:pStyle w:val="BodyA"/>
              <w:spacing w:line="276" w:lineRule="auto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სსიპ „ლ. საყვარელიძის სახელობის დაავადებათა კონტროლისა და საზოგადოებრივი ჯანმრთელობის ეროვნული ცენტრი“</w:t>
            </w:r>
          </w:p>
        </w:tc>
      </w:tr>
      <w:tr w:rsidR="004312BF" w:rsidRPr="007F51D3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12BF" w:rsidRDefault="004312BF" w:rsidP="005C32E9">
            <w:pPr>
              <w:pStyle w:val="BodyA"/>
              <w:spacing w:line="276" w:lineRule="auto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 xml:space="preserve">სსიპ „სამედიცინო საქმიანობის სახელმწიფო რეგულირების </w:t>
            </w:r>
            <w:r w:rsidRPr="007F51D3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სააგენტო“</w:t>
            </w:r>
          </w:p>
          <w:p w:rsidR="004312BF" w:rsidRPr="007F51D3" w:rsidRDefault="006944CA" w:rsidP="006944CA">
            <w:pPr>
              <w:pStyle w:val="BodyA"/>
              <w:spacing w:line="276" w:lineRule="auto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lastRenderedPageBreak/>
              <w:t xml:space="preserve">სამინისტროს </w:t>
            </w:r>
            <w:r w:rsidRPr="007F51D3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ეკონომიკური დეპარტამენტი</w:t>
            </w:r>
          </w:p>
        </w:tc>
      </w:tr>
      <w:tr w:rsidR="004312BF" w:rsidRPr="007F51D3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12BF" w:rsidRDefault="004312BF" w:rsidP="005C32E9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312BF" w:rsidRPr="007F51D3" w:rsidRDefault="006944CA" w:rsidP="005C32E9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სამინისტროს </w:t>
            </w:r>
            <w:r w:rsidRPr="007F51D3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იურიდიული დეპარტამენტი</w:t>
            </w:r>
          </w:p>
        </w:tc>
      </w:tr>
      <w:tr w:rsidR="004312BF" w:rsidRPr="007F51D3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12BF" w:rsidRDefault="006944CA" w:rsidP="005C32E9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სამინისტროს </w:t>
            </w:r>
            <w:r w:rsidRPr="007F51D3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სოციალური დაცვის დეპარტამენტი</w:t>
            </w:r>
          </w:p>
        </w:tc>
      </w:tr>
      <w:tr w:rsidR="004312BF" w:rsidRPr="007F51D3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12BF" w:rsidRPr="007F51D3" w:rsidRDefault="006944CA" w:rsidP="005C32E9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სამინისტროს აპარატი (დეპარტამენტი)</w:t>
            </w:r>
          </w:p>
        </w:tc>
      </w:tr>
      <w:tr w:rsidR="004312BF" w:rsidRPr="007F51D3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312BF" w:rsidRPr="007F51D3" w:rsidRDefault="006944CA" w:rsidP="005C32E9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სამინისტროს </w:t>
            </w:r>
            <w:r w:rsidRPr="006944CA">
              <w:rPr>
                <w:rFonts w:ascii="Sylfaen" w:hAnsi="Sylfaen"/>
                <w:sz w:val="24"/>
                <w:szCs w:val="24"/>
                <w:lang w:val="ka-GE"/>
              </w:rPr>
              <w:t>ადმინისტრაციული დეპარტამენტი</w:t>
            </w:r>
          </w:p>
        </w:tc>
      </w:tr>
      <w:tr w:rsidR="008B4641" w:rsidRPr="007F51D3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F51D3" w:rsidRDefault="006944CA" w:rsidP="005C32E9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საგანგებო სიტუაციის კოორდინაციისა და რეჟიმის დეპარტამენტი</w:t>
            </w:r>
          </w:p>
        </w:tc>
      </w:tr>
      <w:tr w:rsidR="006944CA" w:rsidRPr="007F51D3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944CA" w:rsidRPr="007F51D3" w:rsidRDefault="006944CA" w:rsidP="005257F4">
            <w:pPr>
              <w:pStyle w:val="BodyA"/>
              <w:spacing w:line="276" w:lineRule="auto"/>
              <w:rPr>
                <w:rFonts w:ascii="Sylfaen" w:hAnsi="Sylfaen"/>
                <w:color w:val="auto"/>
                <w:sz w:val="24"/>
                <w:szCs w:val="24"/>
              </w:rPr>
            </w:pPr>
            <w:r w:rsidRPr="007F51D3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სახელმწიფო პროგრამების მომსახურების მიმწოდებლები (საჭიროების შემთხვევაში)</w:t>
            </w:r>
          </w:p>
        </w:tc>
      </w:tr>
      <w:tr w:rsidR="006944CA" w:rsidRPr="007F51D3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944CA" w:rsidRPr="007F51D3" w:rsidRDefault="006944CA" w:rsidP="005257F4">
            <w:pPr>
              <w:pStyle w:val="BodyA"/>
              <w:spacing w:line="276" w:lineRule="auto"/>
              <w:rPr>
                <w:rFonts w:ascii="Sylfaen" w:hAnsi="Sylfaen"/>
                <w:color w:val="auto"/>
                <w:sz w:val="24"/>
                <w:szCs w:val="24"/>
              </w:rPr>
            </w:pPr>
            <w:r w:rsidRPr="007F51D3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პროფესიული ასოციაციები</w:t>
            </w:r>
          </w:p>
        </w:tc>
      </w:tr>
      <w:tr w:rsidR="006944CA" w:rsidRPr="007F51D3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944CA" w:rsidRPr="007F51D3" w:rsidRDefault="006944CA" w:rsidP="005C32E9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არასამთავრობო და დონორი ორგანიზაციები</w:t>
            </w:r>
          </w:p>
        </w:tc>
      </w:tr>
      <w:tr w:rsidR="006944CA" w:rsidRPr="007F51D3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944CA" w:rsidRDefault="006944CA" w:rsidP="005C32E9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6944CA" w:rsidRPr="007F51D3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944CA" w:rsidRPr="007F51D3" w:rsidRDefault="006944CA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ანგარიშგება </w:t>
            </w:r>
          </w:p>
        </w:tc>
      </w:tr>
      <w:tr w:rsidR="006944CA" w:rsidRPr="007F51D3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944CA" w:rsidRPr="007F51D3" w:rsidRDefault="006944CA" w:rsidP="00D17C7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კვარტალური</w:t>
            </w: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 xml:space="preserve">, 6 </w:t>
            </w: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თვის</w:t>
            </w: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წლიურ</w:t>
            </w: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</w:p>
        </w:tc>
      </w:tr>
    </w:tbl>
    <w:p w:rsidR="005D776B" w:rsidRPr="007F51D3" w:rsidRDefault="00410BC1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  <w:r w:rsidRPr="007F51D3">
        <w:rPr>
          <w:rFonts w:ascii="Sylfaen" w:hAnsi="Sylfaen"/>
          <w:b/>
          <w:szCs w:val="24"/>
          <w:lang w:val="ka-GE"/>
        </w:rPr>
        <w:tab/>
      </w:r>
      <w:r w:rsidRPr="007F51D3">
        <w:rPr>
          <w:rFonts w:ascii="Sylfaen" w:hAnsi="Sylfaen"/>
          <w:b/>
          <w:szCs w:val="24"/>
          <w:lang w:val="ka-GE"/>
        </w:rPr>
        <w:tab/>
      </w:r>
      <w:r w:rsidRPr="007F51D3">
        <w:rPr>
          <w:rFonts w:ascii="Sylfaen" w:hAnsi="Sylfaen"/>
          <w:b/>
          <w:szCs w:val="24"/>
          <w:lang w:val="ka-GE"/>
        </w:rPr>
        <w:tab/>
      </w:r>
      <w:r w:rsidRPr="007F51D3">
        <w:rPr>
          <w:rFonts w:ascii="Sylfaen" w:hAnsi="Sylfaen"/>
          <w:b/>
          <w:szCs w:val="24"/>
          <w:lang w:val="ka-GE"/>
        </w:rPr>
        <w:tab/>
      </w:r>
      <w:r w:rsidRPr="007F51D3">
        <w:rPr>
          <w:rFonts w:ascii="Sylfaen" w:hAnsi="Sylfaen"/>
          <w:b/>
          <w:szCs w:val="24"/>
          <w:lang w:val="ka-GE"/>
        </w:rPr>
        <w:tab/>
      </w:r>
      <w:r w:rsidRPr="007F51D3">
        <w:rPr>
          <w:rFonts w:ascii="Sylfaen" w:hAnsi="Sylfaen"/>
          <w:b/>
          <w:szCs w:val="24"/>
          <w:lang w:val="ka-GE"/>
        </w:rPr>
        <w:tab/>
      </w:r>
      <w:r w:rsidRPr="007F51D3">
        <w:rPr>
          <w:rFonts w:ascii="Sylfaen" w:hAnsi="Sylfaen"/>
          <w:b/>
          <w:szCs w:val="24"/>
          <w:lang w:val="ka-GE"/>
        </w:rPr>
        <w:tab/>
      </w:r>
    </w:p>
    <w:p w:rsidR="0074698E" w:rsidRPr="007F51D3" w:rsidRDefault="0074698E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  <w:r w:rsidRPr="007F51D3">
        <w:rPr>
          <w:rFonts w:ascii="Sylfaen" w:hAnsi="Sylfaen"/>
          <w:b/>
          <w:szCs w:val="24"/>
          <w:lang w:val="ka-GE"/>
        </w:rPr>
        <w:t xml:space="preserve">საკვალიფიკაციო მოთხოვნები </w:t>
      </w:r>
    </w:p>
    <w:p w:rsidR="005D776B" w:rsidRPr="007F51D3" w:rsidRDefault="005D776B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</w:rPr>
      </w:pPr>
    </w:p>
    <w:tbl>
      <w:tblPr>
        <w:tblW w:w="98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029"/>
      </w:tblGrid>
      <w:tr w:rsidR="007275E6" w:rsidRPr="007F51D3" w:rsidTr="00A1618E">
        <w:trPr>
          <w:trHeight w:val="271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7F51D3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>განათლება</w:t>
            </w:r>
          </w:p>
        </w:tc>
      </w:tr>
      <w:tr w:rsidR="007275E6" w:rsidRPr="007F51D3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7F51D3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7F51D3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7F51D3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7F51D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სასურველი: </w:t>
            </w:r>
          </w:p>
        </w:tc>
      </w:tr>
      <w:tr w:rsidR="007275E6" w:rsidRPr="007F51D3" w:rsidTr="00A1618E">
        <w:trPr>
          <w:trHeight w:val="33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7F51D3" w:rsidRDefault="007275E6" w:rsidP="00A44F9E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>პროფესიული განათლების დონე:</w:t>
            </w:r>
            <w:r w:rsidRPr="007F51D3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275E6" w:rsidRPr="007F51D3" w:rsidRDefault="00E035B4" w:rsidP="00A44F9E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>პროფესიული განათლების დონე:</w:t>
            </w:r>
            <w:r w:rsidRPr="007F51D3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5D776B" w:rsidRPr="007F51D3" w:rsidTr="00A1618E">
        <w:trPr>
          <w:trHeight w:val="66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7F51D3" w:rsidRDefault="001A10A5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7F51D3">
              <w:rPr>
                <w:rFonts w:ascii="Sylfaen" w:eastAsia="MS Gothic" w:hAnsi="Sylfaen"/>
                <w:sz w:val="24"/>
                <w:szCs w:val="24"/>
                <w:lang w:val="ka-GE"/>
              </w:rPr>
              <w:t>მაგისტრის ხარისხი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7F51D3" w:rsidRDefault="001A10A5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eastAsia="MS Gothic" w:hAnsi="Sylfaen"/>
                <w:sz w:val="24"/>
                <w:szCs w:val="24"/>
                <w:lang w:val="ka-GE"/>
              </w:rPr>
              <w:t>მაგისტრის ხარისხი</w:t>
            </w:r>
          </w:p>
        </w:tc>
      </w:tr>
      <w:tr w:rsidR="00B313DF" w:rsidRPr="007F51D3" w:rsidTr="00A1618E">
        <w:trPr>
          <w:trHeight w:val="357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7F51D3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7F51D3" w:rsidRDefault="00B313DF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განათლების სფერო: </w:t>
            </w:r>
          </w:p>
        </w:tc>
      </w:tr>
      <w:tr w:rsidR="005D776B" w:rsidRPr="007F51D3" w:rsidTr="00A1618E">
        <w:trPr>
          <w:trHeight w:val="634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7F51D3" w:rsidRDefault="001A10A5" w:rsidP="0016142B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უმაღლესი განათლება, სამედიცინო ან საზოგადოებრივი ჯანდაცვაში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7F51D3" w:rsidRDefault="001A10A5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უმაღლესი განათლება, სამედიცინო ან საზოგადოებრივი ჯანდაცვაში</w:t>
            </w:r>
          </w:p>
        </w:tc>
      </w:tr>
      <w:tr w:rsidR="00B313DF" w:rsidRPr="007F51D3" w:rsidTr="00A1618E">
        <w:trPr>
          <w:trHeight w:val="42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7F51D3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 ლიცენზიები, სერტიფიკატები:</w:t>
            </w:r>
          </w:p>
          <w:p w:rsidR="00B313DF" w:rsidRPr="007F51D3" w:rsidRDefault="00B313DF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7F51D3" w:rsidRDefault="00B313DF" w:rsidP="00AC1DDE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 ლიცენზიები, სერტიფიკატები:</w:t>
            </w:r>
            <w:r w:rsidR="0016142B" w:rsidRPr="007F51D3">
              <w:rPr>
                <w:rFonts w:ascii="Sylfaen" w:hAnsi="Sylfaen" w:cs="Sylfaen"/>
                <w:sz w:val="24"/>
                <w:szCs w:val="24"/>
              </w:rPr>
              <w:t xml:space="preserve">  </w:t>
            </w:r>
          </w:p>
        </w:tc>
      </w:tr>
      <w:tr w:rsidR="005D776B" w:rsidRPr="007F51D3" w:rsidTr="00A1618E">
        <w:trPr>
          <w:trHeight w:val="72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7F51D3" w:rsidRDefault="001A10A5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7F51D3" w:rsidRDefault="001A10A5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</w:tr>
      <w:tr w:rsidR="007275E6" w:rsidRPr="007F51D3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7F51D3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</w:t>
            </w:r>
          </w:p>
        </w:tc>
      </w:tr>
      <w:tr w:rsidR="007275E6" w:rsidRPr="007F51D3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7F51D3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7F51D3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>სასურველი:</w:t>
            </w:r>
            <w:r w:rsidRPr="007F51D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5D776B" w:rsidRPr="007F51D3" w:rsidTr="00A1618E">
        <w:trPr>
          <w:trHeight w:val="276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7F51D3" w:rsidRDefault="005D776B" w:rsidP="00962D44">
            <w:pPr>
              <w:spacing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7F51D3" w:rsidRDefault="005D776B" w:rsidP="00962D44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 აქტები</w:t>
            </w:r>
          </w:p>
        </w:tc>
      </w:tr>
      <w:tr w:rsidR="00CF0AAD" w:rsidRPr="007F51D3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„ჯანმრთელობის დაცვის შესახებ“ საქართველოს კანონი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„ჯანმრთელობის დაცვის შესახებ“ საქართველოს კანონი</w:t>
            </w:r>
          </w:p>
        </w:tc>
      </w:tr>
      <w:tr w:rsidR="00CF0AAD" w:rsidRPr="007F51D3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„პაციენტის უფლებების შესახებ“ საქართველოს კანონი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„პაციენტის უფლებების შესახებ“ საქართველოს კანონი</w:t>
            </w:r>
          </w:p>
        </w:tc>
      </w:tr>
      <w:tr w:rsidR="00CF0AAD" w:rsidRPr="007F51D3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„საექიმო საქმიანობის შესახებ“ საქართველოს კანონი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„საექიმო საქმიანობის შესახებ“ საქართველოს კანონი</w:t>
            </w:r>
          </w:p>
        </w:tc>
      </w:tr>
      <w:tr w:rsidR="00CF0AAD" w:rsidRPr="007F51D3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„საზოგადოებრივი ჯანმრთელობის შესახებ“ საქართველოს კანონი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„საზოგადოებრივი ჯანმრთელობის შესახებ“ საქართველოს კანონი</w:t>
            </w:r>
          </w:p>
        </w:tc>
      </w:tr>
      <w:tr w:rsidR="00CF0AAD" w:rsidRPr="007F51D3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,,საყოველთაო ჯანდაცვაზე გადასვლის მიზნით გასატარებელ ზოგიერთ ღონისძიებათა შესახებ“ საქართველოს მთავრობის 2013 წლის 21 თებერვლის №36 დადგენილებება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,,საყოველთაო ჯანდაცვაზე გადასვლის მიზნით გასატარებელ ზოგიერთ ღონისძიებათა შესახებ“ საქართველოს მთავრობის 2013 წლის 21 თებერვლის №36 დადგენილებება</w:t>
            </w:r>
          </w:p>
        </w:tc>
      </w:tr>
      <w:tr w:rsidR="00CF0AAD" w:rsidRPr="007F51D3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საქართველოს მთავრობის დადგენილებები შესაბამისი წლის ჯანმრთელობის დაცვის სახელმწიფო პროგრამების  დამტკიცების და უწყვეტობის შესახებ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საქართველოს მთავრობის დადგენილებები შესაბამისი წლის ჯანმრთელობის დაცვის სახელმწიფო პროგრამების  დამტკიცების და უწყვეტობის შესახებ</w:t>
            </w:r>
          </w:p>
        </w:tc>
      </w:tr>
      <w:tr w:rsidR="00CF0AAD" w:rsidRPr="007F51D3" w:rsidTr="00A1618E">
        <w:trPr>
          <w:trHeight w:val="391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პროფესიული ცოდნა</w:t>
            </w:r>
          </w:p>
        </w:tc>
      </w:tr>
      <w:tr w:rsidR="00CF0AAD" w:rsidRPr="007F51D3" w:rsidTr="00A1618E">
        <w:trPr>
          <w:trHeight w:val="95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</w:tc>
      </w:tr>
      <w:tr w:rsidR="00CF0AAD" w:rsidRPr="007F51D3" w:rsidTr="00A1618E">
        <w:trPr>
          <w:trHeight w:val="4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</w:tr>
      <w:tr w:rsidR="00CF0AAD" w:rsidRPr="007F51D3" w:rsidTr="00A1618E">
        <w:trPr>
          <w:trHeight w:val="94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eastAsia="MS Gothic" w:hAnsi="Sylfaen"/>
                <w:sz w:val="24"/>
                <w:szCs w:val="24"/>
              </w:rPr>
              <w:t xml:space="preserve"> WORD  </w:t>
            </w:r>
          </w:p>
          <w:p w:rsidR="00CF0AAD" w:rsidRPr="007F51D3" w:rsidRDefault="00CF0AAD" w:rsidP="00CF0AAD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eastAsia="MS Gothic" w:hAnsi="Sylfaen"/>
                <w:sz w:val="24"/>
                <w:szCs w:val="24"/>
              </w:rPr>
              <w:t xml:space="preserve"> EXCEL  </w:t>
            </w:r>
          </w:p>
          <w:p w:rsidR="00CF0AAD" w:rsidRPr="007F51D3" w:rsidRDefault="00CF0AAD" w:rsidP="00CF0AAD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</w:t>
            </w:r>
            <w:r w:rsidRPr="007F51D3">
              <w:rPr>
                <w:rFonts w:ascii="Sylfaen" w:eastAsia="MS Gothic" w:hAnsi="Sylfaen"/>
                <w:sz w:val="24"/>
                <w:szCs w:val="24"/>
              </w:rPr>
              <w:t xml:space="preserve">POWERPOINT   </w:t>
            </w:r>
          </w:p>
          <w:p w:rsidR="00CF0AAD" w:rsidRPr="007F51D3" w:rsidRDefault="00CF0AAD" w:rsidP="00CF0AAD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</w:rPr>
            </w:pPr>
            <w:r w:rsidRPr="007F51D3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</w:t>
            </w:r>
            <w:r w:rsidRPr="007F51D3">
              <w:rPr>
                <w:rFonts w:ascii="Sylfaen" w:eastAsia="MS Gothic" w:hAnsi="Sylfaen"/>
                <w:sz w:val="24"/>
                <w:szCs w:val="24"/>
              </w:rPr>
              <w:t xml:space="preserve">OUTLOOK    </w:t>
            </w:r>
          </w:p>
          <w:p w:rsidR="00CF0AAD" w:rsidRPr="007F51D3" w:rsidRDefault="00CF0AAD" w:rsidP="00CF0AAD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eastAsia="MS Gothic" w:hAnsi="Sylfaen"/>
                <w:sz w:val="24"/>
                <w:szCs w:val="24"/>
              </w:rPr>
              <w:lastRenderedPageBreak/>
              <w:t xml:space="preserve"> WORD  </w:t>
            </w:r>
          </w:p>
          <w:p w:rsidR="00CF0AAD" w:rsidRPr="007F51D3" w:rsidRDefault="00CF0AAD" w:rsidP="00CF0AAD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eastAsia="MS Gothic" w:hAnsi="Sylfaen"/>
                <w:sz w:val="24"/>
                <w:szCs w:val="24"/>
              </w:rPr>
              <w:t xml:space="preserve"> EXCEL  </w:t>
            </w:r>
          </w:p>
          <w:p w:rsidR="00CF0AAD" w:rsidRPr="007F51D3" w:rsidRDefault="00CF0AAD" w:rsidP="00CF0AAD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</w:t>
            </w:r>
            <w:r w:rsidRPr="007F51D3">
              <w:rPr>
                <w:rFonts w:ascii="Sylfaen" w:eastAsia="MS Gothic" w:hAnsi="Sylfaen"/>
                <w:sz w:val="24"/>
                <w:szCs w:val="24"/>
              </w:rPr>
              <w:t xml:space="preserve">POWERPOINT   </w:t>
            </w:r>
          </w:p>
          <w:p w:rsidR="00CF0AAD" w:rsidRPr="007F51D3" w:rsidRDefault="00CF0AAD" w:rsidP="00CF0AAD">
            <w:pPr>
              <w:spacing w:before="120"/>
              <w:ind w:left="-21" w:hanging="9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51D3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</w:t>
            </w:r>
            <w:r w:rsidRPr="007F51D3">
              <w:rPr>
                <w:rFonts w:ascii="Sylfaen" w:eastAsia="MS Gothic" w:hAnsi="Sylfaen"/>
                <w:sz w:val="24"/>
                <w:szCs w:val="24"/>
              </w:rPr>
              <w:t xml:space="preserve">OUTLOOK    </w:t>
            </w:r>
          </w:p>
        </w:tc>
      </w:tr>
      <w:tr w:rsidR="00CF0AAD" w:rsidRPr="007F51D3" w:rsidTr="00A1618E">
        <w:trPr>
          <w:trHeight w:val="5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უცხო ენები</w:t>
            </w:r>
          </w:p>
        </w:tc>
      </w:tr>
      <w:tr w:rsidR="00CF0AAD" w:rsidRPr="007F51D3" w:rsidTr="00A1618E">
        <w:trPr>
          <w:trHeight w:val="1002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6944CA" w:rsidRDefault="006944CA" w:rsidP="00CF0AAD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</w:rPr>
              <w:t>B1</w:t>
            </w:r>
          </w:p>
        </w:tc>
      </w:tr>
      <w:tr w:rsidR="00CF0AAD" w:rsidRPr="007F51D3" w:rsidTr="00A1618E">
        <w:trPr>
          <w:trHeight w:val="8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CF0AAD" w:rsidRPr="007F51D3" w:rsidRDefault="00CF0AAD" w:rsidP="00CF0AA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CF0AAD" w:rsidRPr="007F51D3" w:rsidRDefault="00CF0AAD" w:rsidP="00CF0AA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CF0AAD" w:rsidRPr="007F51D3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გამოცდილება</w:t>
            </w:r>
          </w:p>
        </w:tc>
      </w:tr>
      <w:tr w:rsidR="00CF0AAD" w:rsidRPr="007F51D3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7F51D3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>სასურველი:</w:t>
            </w:r>
            <w:r w:rsidRPr="007F51D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CF0AAD" w:rsidRPr="007F51D3" w:rsidTr="00A1618E">
        <w:trPr>
          <w:trHeight w:val="41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გამოცდილება:</w:t>
            </w:r>
          </w:p>
        </w:tc>
      </w:tr>
      <w:tr w:rsidR="00CF0AAD" w:rsidRPr="007F51D3" w:rsidTr="00A1618E">
        <w:trPr>
          <w:trHeight w:val="979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51D3">
              <w:rPr>
                <w:rFonts w:ascii="Sylfaen" w:eastAsia="MS Gothic" w:hAnsi="Sylfaen"/>
                <w:sz w:val="24"/>
                <w:szCs w:val="24"/>
              </w:rPr>
              <w:t xml:space="preserve">5 – 10 </w:t>
            </w:r>
            <w:r w:rsidRPr="007F51D3">
              <w:rPr>
                <w:rFonts w:ascii="Sylfaen" w:eastAsia="MS Gothic" w:hAnsi="Sylfaen" w:cs="Sylfaen"/>
                <w:sz w:val="24"/>
                <w:szCs w:val="24"/>
              </w:rPr>
              <w:t>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51D3">
              <w:rPr>
                <w:rFonts w:ascii="Sylfaen" w:eastAsia="MS Gothic" w:hAnsi="Sylfaen"/>
                <w:sz w:val="24"/>
                <w:szCs w:val="24"/>
              </w:rPr>
              <w:t xml:space="preserve">5 – 10 </w:t>
            </w:r>
            <w:r w:rsidRPr="007F51D3">
              <w:rPr>
                <w:rFonts w:ascii="Sylfaen" w:eastAsia="MS Gothic" w:hAnsi="Sylfaen" w:cs="Sylfaen"/>
                <w:sz w:val="24"/>
                <w:szCs w:val="24"/>
              </w:rPr>
              <w:t>წელი</w:t>
            </w:r>
          </w:p>
        </w:tc>
      </w:tr>
      <w:tr w:rsidR="00CF0AAD" w:rsidRPr="007F51D3" w:rsidTr="00A1618E">
        <w:trPr>
          <w:trHeight w:val="610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</w:t>
            </w:r>
          </w:p>
        </w:tc>
      </w:tr>
      <w:tr w:rsidR="00CF0AAD" w:rsidRPr="007F51D3" w:rsidTr="00A1618E">
        <w:trPr>
          <w:trHeight w:val="81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tabs>
                <w:tab w:val="left" w:pos="4644"/>
              </w:tabs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51D3">
              <w:rPr>
                <w:rFonts w:ascii="Sylfaen" w:eastAsia="MS Gothic" w:hAnsi="Sylfaen"/>
                <w:sz w:val="24"/>
                <w:szCs w:val="24"/>
                <w:lang w:val="ka-GE"/>
              </w:rPr>
              <w:t>ჯანდაცვის სფერო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spacing w:before="12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ჯანდაცვის პროგრამების შემუშავებაში მონაწილეობა</w:t>
            </w:r>
          </w:p>
        </w:tc>
      </w:tr>
      <w:tr w:rsidR="00CF0AAD" w:rsidRPr="007F51D3" w:rsidTr="00A1618E">
        <w:trPr>
          <w:trHeight w:val="40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tabs>
                <w:tab w:val="left" w:pos="4536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ხელმძღვანელობის</w:t>
            </w: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  <w:r w:rsidRPr="007F51D3">
              <w:rPr>
                <w:rFonts w:ascii="Sylfaen" w:hAnsi="Sylfaen"/>
                <w:sz w:val="24"/>
                <w:szCs w:val="24"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tabs>
                <w:tab w:val="left" w:pos="4536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ხელმძღვანელობის</w:t>
            </w:r>
            <w:r w:rsidRPr="007F51D3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  <w:r w:rsidRPr="007F51D3"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  <w:tr w:rsidR="00CF0AAD" w:rsidRPr="007F51D3" w:rsidTr="00A1618E">
        <w:trPr>
          <w:trHeight w:val="783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0AAD" w:rsidRPr="006944CA" w:rsidRDefault="006944CA" w:rsidP="00CF0AAD">
            <w:pPr>
              <w:pStyle w:val="ListParagraph"/>
              <w:tabs>
                <w:tab w:val="left" w:pos="4536"/>
              </w:tabs>
              <w:ind w:left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</w:rPr>
              <w:t xml:space="preserve">0-1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0AAD" w:rsidRPr="007F51D3" w:rsidRDefault="006944CA" w:rsidP="00CF0AA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1-3 წელი</w:t>
            </w:r>
          </w:p>
        </w:tc>
      </w:tr>
      <w:tr w:rsidR="00CF0AAD" w:rsidRPr="007F51D3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>კომპეტენციები</w:t>
            </w:r>
            <w:r w:rsidRPr="007F51D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7F51D3">
              <w:rPr>
                <w:rFonts w:ascii="Sylfaen" w:hAnsi="Sylfaen"/>
                <w:b/>
                <w:sz w:val="24"/>
                <w:szCs w:val="24"/>
                <w:lang w:val="ka-GE"/>
              </w:rPr>
              <w:t>და უნარები</w:t>
            </w:r>
          </w:p>
        </w:tc>
      </w:tr>
      <w:tr w:rsidR="00CF0AAD" w:rsidRPr="007F51D3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944CA" w:rsidRPr="006944CA" w:rsidRDefault="006944CA" w:rsidP="006944CA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line="240" w:lineRule="auto"/>
              <w:rPr>
                <w:sz w:val="24"/>
                <w:szCs w:val="24"/>
                <w:lang w:val="ka-GE"/>
              </w:rPr>
            </w:pP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ავლენს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სტრატეგიული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კომპლექსური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აზროვნების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უნარს</w:t>
            </w:r>
            <w:r w:rsidR="00EF0793"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</w:p>
          <w:p w:rsidR="006944CA" w:rsidRPr="006944CA" w:rsidRDefault="006944CA" w:rsidP="006944CA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line="240" w:lineRule="auto"/>
              <w:rPr>
                <w:sz w:val="24"/>
                <w:szCs w:val="24"/>
                <w:lang w:val="ka-GE"/>
              </w:rPr>
            </w:pP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ავლენს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სტრუქტურული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ერთეულისა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ინდივიდუალური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ამოცანების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დასახვის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უნარს</w:t>
            </w:r>
            <w:r w:rsidR="00EF0793"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</w:p>
          <w:p w:rsidR="006944CA" w:rsidRPr="006944CA" w:rsidRDefault="006944CA" w:rsidP="006944CA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line="240" w:lineRule="auto"/>
              <w:rPr>
                <w:sz w:val="24"/>
                <w:szCs w:val="24"/>
                <w:lang w:val="ka-GE"/>
              </w:rPr>
            </w:pP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ავლენს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სწავლების</w:t>
            </w:r>
            <w:r w:rsidRPr="006944CA">
              <w:rPr>
                <w:sz w:val="24"/>
                <w:szCs w:val="24"/>
                <w:lang w:val="ka-GE"/>
              </w:rPr>
              <w:t xml:space="preserve">,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ტრენინგის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ჩატარების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უნარებს</w:t>
            </w:r>
            <w:r w:rsidR="00EF0793"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</w:p>
          <w:p w:rsidR="006944CA" w:rsidRPr="006944CA" w:rsidRDefault="006944CA" w:rsidP="006944CA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line="240" w:lineRule="auto"/>
              <w:rPr>
                <w:sz w:val="24"/>
                <w:szCs w:val="24"/>
                <w:lang w:val="ka-GE"/>
              </w:rPr>
            </w:pP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ავლენს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საჯაროდ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გამოსვლის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უნარს</w:t>
            </w:r>
            <w:r w:rsidR="00EF0793"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</w:p>
          <w:p w:rsidR="006944CA" w:rsidRPr="006944CA" w:rsidRDefault="006944CA" w:rsidP="006944CA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line="240" w:lineRule="auto"/>
              <w:rPr>
                <w:sz w:val="24"/>
                <w:szCs w:val="24"/>
                <w:lang w:val="ka-GE"/>
              </w:rPr>
            </w:pP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ავლენს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კრიტიკული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აზროვნების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უნარს</w:t>
            </w:r>
            <w:r w:rsidR="00EF0793"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</w:p>
          <w:p w:rsidR="006944CA" w:rsidRPr="006944CA" w:rsidRDefault="006944CA" w:rsidP="006944CA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line="240" w:lineRule="auto"/>
              <w:rPr>
                <w:sz w:val="24"/>
                <w:szCs w:val="24"/>
                <w:lang w:val="ka-GE"/>
              </w:rPr>
            </w:pP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ავლენს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პროექტების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მართვის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შეფასების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უნარს</w:t>
            </w:r>
            <w:r w:rsidR="00EF0793"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</w:p>
          <w:p w:rsidR="006944CA" w:rsidRPr="006944CA" w:rsidRDefault="006944CA" w:rsidP="006944CA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line="240" w:lineRule="auto"/>
              <w:rPr>
                <w:sz w:val="24"/>
                <w:szCs w:val="24"/>
                <w:lang w:val="ka-GE"/>
              </w:rPr>
            </w:pP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ავლენს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საკანონმდებლო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ტექნიკის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გამოყენების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უნარს</w:t>
            </w:r>
            <w:r w:rsidR="00EF0793"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</w:p>
          <w:p w:rsidR="006944CA" w:rsidRPr="006944CA" w:rsidRDefault="006944CA" w:rsidP="006944CA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line="240" w:lineRule="auto"/>
              <w:rPr>
                <w:sz w:val="24"/>
                <w:szCs w:val="24"/>
                <w:lang w:val="ka-GE"/>
              </w:rPr>
            </w:pP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ავლენს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ბიუჯეტის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ფორმულირებისა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ანალიზის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უნარს</w:t>
            </w:r>
            <w:r w:rsidR="00EF0793"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</w:p>
          <w:p w:rsidR="006944CA" w:rsidRPr="006944CA" w:rsidRDefault="006944CA" w:rsidP="006944CA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line="240" w:lineRule="auto"/>
              <w:rPr>
                <w:sz w:val="24"/>
                <w:szCs w:val="24"/>
                <w:lang w:val="ka-GE"/>
              </w:rPr>
            </w:pP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ეფექტიანად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მუშაობს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სტრესის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ზემოქმედების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ქვეშ</w:t>
            </w:r>
            <w:r w:rsidRPr="006944CA">
              <w:rPr>
                <w:sz w:val="24"/>
                <w:szCs w:val="24"/>
                <w:lang w:val="ka-GE"/>
              </w:rPr>
              <w:t xml:space="preserve"> 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ეფექტიანია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განსხვავებულ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ამოცანებზე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ერთდროულად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მუშაობისას</w:t>
            </w:r>
            <w:r w:rsidR="00EF0793"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</w:p>
          <w:p w:rsidR="006944CA" w:rsidRPr="006944CA" w:rsidRDefault="006944CA" w:rsidP="006944CA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line="240" w:lineRule="auto"/>
              <w:rPr>
                <w:sz w:val="24"/>
                <w:szCs w:val="24"/>
                <w:lang w:val="ka-GE"/>
              </w:rPr>
            </w:pP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ავლენს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დაგეგმვის</w:t>
            </w:r>
            <w:r w:rsidRPr="006944CA">
              <w:rPr>
                <w:sz w:val="24"/>
                <w:szCs w:val="24"/>
                <w:lang w:val="ka-GE"/>
              </w:rPr>
              <w:t xml:space="preserve">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944CA">
              <w:rPr>
                <w:sz w:val="24"/>
                <w:szCs w:val="24"/>
                <w:lang w:val="ka-GE"/>
              </w:rPr>
              <w:t xml:space="preserve"> 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ორგანიზების</w:t>
            </w:r>
            <w:r w:rsidRPr="006944CA">
              <w:rPr>
                <w:sz w:val="24"/>
                <w:szCs w:val="24"/>
                <w:lang w:val="ka-GE"/>
              </w:rPr>
              <w:t xml:space="preserve">  </w:t>
            </w:r>
            <w:r w:rsidRPr="006944CA">
              <w:rPr>
                <w:rFonts w:ascii="Sylfaen" w:hAnsi="Sylfaen" w:cs="Sylfaen"/>
                <w:sz w:val="24"/>
                <w:szCs w:val="24"/>
                <w:lang w:val="ka-GE"/>
              </w:rPr>
              <w:t>უნარს</w:t>
            </w:r>
            <w:r w:rsidR="00EF0793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CF0AAD" w:rsidRPr="007F51D3" w:rsidRDefault="00CF0AAD" w:rsidP="006944CA">
            <w:pPr>
              <w:pStyle w:val="ListParagraph"/>
              <w:shd w:val="clear" w:color="auto" w:fill="FFFFFF"/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CF0AAD" w:rsidRPr="007F51D3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spacing w:before="120" w:after="120" w:line="240" w:lineRule="auto"/>
              <w:ind w:left="284"/>
              <w:jc w:val="center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თანამდებობის ფარდობითი ღირებულება</w:t>
            </w:r>
          </w:p>
        </w:tc>
      </w:tr>
      <w:tr w:rsidR="00CF0AAD" w:rsidRPr="007F51D3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F0AAD" w:rsidRPr="007F51D3" w:rsidRDefault="00CF0AAD" w:rsidP="00CF0AAD">
            <w:pPr>
              <w:spacing w:before="120" w:after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51D3">
              <w:rPr>
                <w:rFonts w:ascii="Sylfaen" w:hAnsi="Sylfaen" w:cs="Sylfaen"/>
                <w:sz w:val="24"/>
                <w:szCs w:val="24"/>
                <w:lang w:val="ka-GE"/>
              </w:rPr>
              <w:t>ინტეგრირებული ქულა:</w:t>
            </w:r>
          </w:p>
        </w:tc>
      </w:tr>
    </w:tbl>
    <w:p w:rsidR="00127851" w:rsidRPr="007F51D3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</w:rPr>
      </w:pPr>
    </w:p>
    <w:p w:rsidR="00127851" w:rsidRPr="007F51D3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</w:rPr>
      </w:pPr>
    </w:p>
    <w:p w:rsidR="001930E8" w:rsidRDefault="0074698E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  <w:lang w:val="ka-GE"/>
        </w:rPr>
      </w:pPr>
      <w:r w:rsidRPr="007F51D3">
        <w:rPr>
          <w:rFonts w:ascii="Sylfaen" w:eastAsia="Calibri" w:hAnsi="Sylfaen"/>
          <w:bCs/>
          <w:sz w:val="24"/>
          <w:szCs w:val="24"/>
          <w:lang w:val="ka-GE"/>
        </w:rPr>
        <w:t>უშუალო უფროსი (სახელი, გვარი, თანამდებობა)</w:t>
      </w:r>
      <w:r w:rsidR="001930E8">
        <w:rPr>
          <w:rFonts w:ascii="Sylfaen" w:eastAsia="Calibri" w:hAnsi="Sylfaen"/>
          <w:bCs/>
          <w:sz w:val="24"/>
          <w:szCs w:val="24"/>
          <w:lang w:val="ka-GE"/>
        </w:rPr>
        <w:t>:</w:t>
      </w:r>
    </w:p>
    <w:p w:rsidR="0074698E" w:rsidRPr="007F51D3" w:rsidRDefault="001930E8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4"/>
          <w:szCs w:val="24"/>
          <w:lang w:val="ka-GE"/>
        </w:rPr>
      </w:pPr>
      <w:r>
        <w:rPr>
          <w:rFonts w:ascii="Sylfaen" w:eastAsia="Calibri" w:hAnsi="Sylfaen"/>
          <w:b/>
          <w:bCs/>
          <w:sz w:val="24"/>
          <w:szCs w:val="24"/>
          <w:lang w:val="ka-GE"/>
        </w:rPr>
        <w:t>მარინა დარახველიძე, ჯანდაცვის დეპარტამენტის უფროსი</w:t>
      </w:r>
    </w:p>
    <w:p w:rsidR="0074698E" w:rsidRPr="007F51D3" w:rsidRDefault="0074698E" w:rsidP="0074698E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Cs/>
          <w:sz w:val="24"/>
          <w:szCs w:val="24"/>
          <w:lang w:val="ka-GE"/>
        </w:rPr>
      </w:pPr>
      <w:r w:rsidRPr="007F51D3">
        <w:rPr>
          <w:rFonts w:ascii="Sylfaen" w:eastAsia="Calibri" w:hAnsi="Sylfaen"/>
          <w:bCs/>
          <w:sz w:val="24"/>
          <w:szCs w:val="24"/>
          <w:lang w:val="ka-GE"/>
        </w:rPr>
        <w:t>ხელმოწერა  ______________________</w:t>
      </w:r>
    </w:p>
    <w:p w:rsidR="003C05E0" w:rsidRPr="007F51D3" w:rsidRDefault="0074698E" w:rsidP="00FE1C08">
      <w:pPr>
        <w:spacing w:before="240" w:after="0"/>
        <w:rPr>
          <w:rFonts w:ascii="Sylfaen" w:hAnsi="Sylfaen"/>
          <w:sz w:val="24"/>
          <w:szCs w:val="24"/>
        </w:rPr>
      </w:pPr>
      <w:r w:rsidRPr="007F51D3">
        <w:rPr>
          <w:rFonts w:ascii="Sylfaen" w:hAnsi="Sylfaen"/>
          <w:sz w:val="24"/>
          <w:szCs w:val="24"/>
          <w:lang w:val="ka-GE"/>
        </w:rPr>
        <w:t>თარიღი  _________________________</w:t>
      </w:r>
    </w:p>
    <w:sectPr w:rsidR="003C05E0" w:rsidRPr="007F51D3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D66C65"/>
    <w:multiLevelType w:val="hybridMultilevel"/>
    <w:tmpl w:val="5C0EF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0"/>
  </w:num>
  <w:num w:numId="5">
    <w:abstractNumId w:val="2"/>
  </w:num>
  <w:num w:numId="6">
    <w:abstractNumId w:val="7"/>
  </w:num>
  <w:num w:numId="7">
    <w:abstractNumId w:val="4"/>
  </w:num>
  <w:num w:numId="8">
    <w:abstractNumId w:val="9"/>
  </w:num>
  <w:num w:numId="9">
    <w:abstractNumId w:val="6"/>
  </w:num>
  <w:num w:numId="10">
    <w:abstractNumId w:val="8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98E"/>
    <w:rsid w:val="00071B57"/>
    <w:rsid w:val="00075AE3"/>
    <w:rsid w:val="000F7F4D"/>
    <w:rsid w:val="00127851"/>
    <w:rsid w:val="00140295"/>
    <w:rsid w:val="0014563E"/>
    <w:rsid w:val="00155873"/>
    <w:rsid w:val="0016142B"/>
    <w:rsid w:val="001639C2"/>
    <w:rsid w:val="001930E8"/>
    <w:rsid w:val="001A10A5"/>
    <w:rsid w:val="002041EC"/>
    <w:rsid w:val="003050A0"/>
    <w:rsid w:val="00332E5E"/>
    <w:rsid w:val="00340A2C"/>
    <w:rsid w:val="00341D75"/>
    <w:rsid w:val="003651C8"/>
    <w:rsid w:val="003673B2"/>
    <w:rsid w:val="003A5F01"/>
    <w:rsid w:val="003B257E"/>
    <w:rsid w:val="003C05E0"/>
    <w:rsid w:val="00410BC1"/>
    <w:rsid w:val="004312BF"/>
    <w:rsid w:val="00433E5A"/>
    <w:rsid w:val="004460B4"/>
    <w:rsid w:val="004666A2"/>
    <w:rsid w:val="004A14D0"/>
    <w:rsid w:val="004A6D77"/>
    <w:rsid w:val="004D5FE4"/>
    <w:rsid w:val="00531671"/>
    <w:rsid w:val="005C32E9"/>
    <w:rsid w:val="005D35CF"/>
    <w:rsid w:val="005D5CDB"/>
    <w:rsid w:val="005D776B"/>
    <w:rsid w:val="006944CA"/>
    <w:rsid w:val="006A06CE"/>
    <w:rsid w:val="006C54B7"/>
    <w:rsid w:val="006F5526"/>
    <w:rsid w:val="007275E6"/>
    <w:rsid w:val="0074698E"/>
    <w:rsid w:val="00765DB6"/>
    <w:rsid w:val="00776486"/>
    <w:rsid w:val="00790C3C"/>
    <w:rsid w:val="007F51D3"/>
    <w:rsid w:val="00861CD0"/>
    <w:rsid w:val="00862B0F"/>
    <w:rsid w:val="00884ED7"/>
    <w:rsid w:val="008B4641"/>
    <w:rsid w:val="008D2B69"/>
    <w:rsid w:val="009110BB"/>
    <w:rsid w:val="009348A8"/>
    <w:rsid w:val="00962D44"/>
    <w:rsid w:val="009722EE"/>
    <w:rsid w:val="009856E3"/>
    <w:rsid w:val="009E17AA"/>
    <w:rsid w:val="009E42F5"/>
    <w:rsid w:val="00A0040C"/>
    <w:rsid w:val="00A1618E"/>
    <w:rsid w:val="00A246A4"/>
    <w:rsid w:val="00A44F9E"/>
    <w:rsid w:val="00AC1DDE"/>
    <w:rsid w:val="00AF041A"/>
    <w:rsid w:val="00B313DF"/>
    <w:rsid w:val="00B62D82"/>
    <w:rsid w:val="00BA35DC"/>
    <w:rsid w:val="00C46B95"/>
    <w:rsid w:val="00CE7DB0"/>
    <w:rsid w:val="00CF0AAD"/>
    <w:rsid w:val="00D1703E"/>
    <w:rsid w:val="00D17C78"/>
    <w:rsid w:val="00DA7BD8"/>
    <w:rsid w:val="00DB3C17"/>
    <w:rsid w:val="00DF5829"/>
    <w:rsid w:val="00E035B4"/>
    <w:rsid w:val="00E05CF9"/>
    <w:rsid w:val="00E1292D"/>
    <w:rsid w:val="00E423BA"/>
    <w:rsid w:val="00E73C5C"/>
    <w:rsid w:val="00E8550E"/>
    <w:rsid w:val="00EA3706"/>
    <w:rsid w:val="00EE5D2A"/>
    <w:rsid w:val="00EF0793"/>
    <w:rsid w:val="00EF279F"/>
    <w:rsid w:val="00F330D3"/>
    <w:rsid w:val="00FB04ED"/>
    <w:rsid w:val="00FB7BEB"/>
    <w:rsid w:val="00FD6ED3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5A342-1406-4A1D-812D-5EAE595B6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Salome Tkebuchava</cp:lastModifiedBy>
  <cp:revision>5</cp:revision>
  <dcterms:created xsi:type="dcterms:W3CDTF">2017-06-07T15:14:00Z</dcterms:created>
  <dcterms:modified xsi:type="dcterms:W3CDTF">2017-10-18T06:59:00Z</dcterms:modified>
</cp:coreProperties>
</file>